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D10" w:rsidRDefault="00C84D10" w:rsidP="00C84D10">
      <w:r>
        <w:t>Системные требования к АРМ для работы в РГИС УЗР:</w:t>
      </w:r>
    </w:p>
    <w:p w:rsidR="00C84D10" w:rsidRDefault="00C84D10" w:rsidP="00C84D10">
      <w:r>
        <w:t>П</w:t>
      </w:r>
      <w:r>
        <w:t xml:space="preserve">роцессор: 4-х ядерный от 2 </w:t>
      </w:r>
      <w:proofErr w:type="spellStart"/>
      <w:r>
        <w:t>GHz</w:t>
      </w:r>
      <w:proofErr w:type="spellEnd"/>
    </w:p>
    <w:p w:rsidR="00C84D10" w:rsidRDefault="00C84D10" w:rsidP="00C84D10">
      <w:r>
        <w:t xml:space="preserve">Оперативная память: не менее 8 </w:t>
      </w:r>
      <w:proofErr w:type="spellStart"/>
      <w:r>
        <w:t>Gb</w:t>
      </w:r>
      <w:proofErr w:type="spellEnd"/>
    </w:p>
    <w:p w:rsidR="00C84D10" w:rsidRDefault="00C84D10" w:rsidP="00C84D10">
      <w:r>
        <w:t xml:space="preserve">Видеокарта: 1 </w:t>
      </w:r>
      <w:proofErr w:type="spellStart"/>
      <w:r>
        <w:t>Gb</w:t>
      </w:r>
      <w:proofErr w:type="spellEnd"/>
      <w:r>
        <w:t xml:space="preserve"> памяти с поддержкой </w:t>
      </w:r>
      <w:proofErr w:type="spellStart"/>
      <w:r>
        <w:t>OpenGL</w:t>
      </w:r>
      <w:proofErr w:type="spellEnd"/>
      <w:r>
        <w:t xml:space="preserve"> 3.2</w:t>
      </w:r>
    </w:p>
    <w:p w:rsidR="00C84D10" w:rsidRDefault="00C84D10" w:rsidP="00C84D10">
      <w:r>
        <w:t>Дисковое пространство: 1 GB</w:t>
      </w:r>
    </w:p>
    <w:p w:rsidR="004D3DD1" w:rsidRDefault="00C84D10" w:rsidP="00C84D10">
      <w:r>
        <w:t>Скорость интернета для стабильной работы в Р</w:t>
      </w:r>
      <w:r w:rsidR="00236FAC">
        <w:t xml:space="preserve">ГИС УЗР не менее 100 Мбит </w:t>
      </w:r>
      <w:proofErr w:type="gramStart"/>
      <w:r w:rsidR="00236FAC">
        <w:t>в сек</w:t>
      </w:r>
      <w:bookmarkStart w:id="0" w:name="_GoBack"/>
      <w:bookmarkEnd w:id="0"/>
      <w:proofErr w:type="gramEnd"/>
    </w:p>
    <w:sectPr w:rsidR="004D3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81"/>
    <w:rsid w:val="00236FAC"/>
    <w:rsid w:val="00C84D10"/>
    <w:rsid w:val="00CB242F"/>
    <w:rsid w:val="00F22781"/>
    <w:rsid w:val="00F6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EA59"/>
  <w15:chartTrackingRefBased/>
  <w15:docId w15:val="{9C24723F-F4F9-42CB-AF22-5FD16FEF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Милана Яновна</dc:creator>
  <cp:keywords/>
  <dc:description/>
  <cp:lastModifiedBy>Иванова Милана Яновна</cp:lastModifiedBy>
  <cp:revision>3</cp:revision>
  <dcterms:created xsi:type="dcterms:W3CDTF">2025-05-13T01:23:00Z</dcterms:created>
  <dcterms:modified xsi:type="dcterms:W3CDTF">2025-05-13T01:24:00Z</dcterms:modified>
</cp:coreProperties>
</file>