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843"/>
        <w:gridCol w:w="3650"/>
      </w:tblGrid>
      <w:tr w:rsidR="005C2F16" w:rsidRPr="00B07F9C" w14:paraId="73F8A72B" w14:textId="77777777" w:rsidTr="005C2F1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0D53E" w14:textId="77777777" w:rsidR="005C2F16" w:rsidRPr="00B07F9C" w:rsidRDefault="005C2F16" w:rsidP="005C2F16">
            <w:pPr>
              <w:jc w:val="center"/>
              <w:rPr>
                <w:rFonts w:eastAsia="Calibri"/>
                <w:b/>
                <w:szCs w:val="24"/>
              </w:rPr>
            </w:pPr>
          </w:p>
          <w:p w14:paraId="02518EA8" w14:textId="77777777" w:rsidR="005C2F16" w:rsidRPr="003E3DD6" w:rsidRDefault="005C2F16" w:rsidP="005C2F16">
            <w:pPr>
              <w:jc w:val="center"/>
              <w:rPr>
                <w:rFonts w:eastAsia="Calibri"/>
                <w:b/>
                <w:szCs w:val="24"/>
              </w:rPr>
            </w:pPr>
            <w:r w:rsidRPr="003E3DD6">
              <w:rPr>
                <w:rFonts w:eastAsia="Calibri"/>
                <w:b/>
                <w:szCs w:val="24"/>
              </w:rPr>
              <w:t>ПОРЯДОК</w:t>
            </w:r>
          </w:p>
          <w:p w14:paraId="0DDA826D" w14:textId="3389172F" w:rsidR="005C2F16" w:rsidRPr="003E3DD6" w:rsidRDefault="005C2F16" w:rsidP="005C2F16">
            <w:pPr>
              <w:jc w:val="center"/>
              <w:rPr>
                <w:rFonts w:eastAsia="Calibri"/>
                <w:b/>
                <w:szCs w:val="24"/>
              </w:rPr>
            </w:pPr>
            <w:bookmarkStart w:id="0" w:name="_Hlk59463362"/>
            <w:r>
              <w:rPr>
                <w:rFonts w:eastAsia="Calibri"/>
                <w:b/>
                <w:szCs w:val="24"/>
              </w:rPr>
              <w:t xml:space="preserve">рассмотрения </w:t>
            </w:r>
            <w:r w:rsidR="00BF0E0A">
              <w:rPr>
                <w:rFonts w:eastAsia="Calibri"/>
                <w:b/>
                <w:szCs w:val="24"/>
              </w:rPr>
              <w:t>заявлений</w:t>
            </w:r>
            <w:r>
              <w:rPr>
                <w:rFonts w:eastAsia="Calibri"/>
                <w:b/>
                <w:szCs w:val="24"/>
              </w:rPr>
              <w:t xml:space="preserve"> </w:t>
            </w:r>
            <w:r w:rsidR="00BF0E0A" w:rsidRPr="00BF0E0A">
              <w:rPr>
                <w:b/>
                <w:bCs/>
                <w:szCs w:val="24"/>
              </w:rPr>
              <w:t>об исправлении ошибок, допущенных при определении кадастровой стоимости</w:t>
            </w:r>
            <w:bookmarkEnd w:id="0"/>
          </w:p>
          <w:p w14:paraId="12CA3657" w14:textId="77777777" w:rsidR="005C2F16" w:rsidRDefault="005C2F16" w:rsidP="005C2F16">
            <w:pPr>
              <w:rPr>
                <w:rFonts w:eastAsia="Calibri"/>
                <w:b/>
                <w:szCs w:val="24"/>
              </w:rPr>
            </w:pPr>
          </w:p>
          <w:p w14:paraId="72936E8F" w14:textId="77777777" w:rsidR="005C2F16" w:rsidRPr="00B07F9C" w:rsidRDefault="005C2F16" w:rsidP="005C2F16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564AE" w14:textId="77777777" w:rsidR="005C2F16" w:rsidRPr="00B07F9C" w:rsidRDefault="005C2F16" w:rsidP="005C2F16">
            <w:pPr>
              <w:jc w:val="right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A498D" w14:textId="22BB9A00" w:rsidR="00616893" w:rsidRPr="00B07F9C" w:rsidRDefault="00616893" w:rsidP="00616893">
            <w:pPr>
              <w:jc w:val="right"/>
              <w:rPr>
                <w:rFonts w:eastAsia="Calibri"/>
                <w:szCs w:val="24"/>
              </w:rPr>
            </w:pPr>
            <w:r w:rsidRPr="00B07F9C">
              <w:rPr>
                <w:rFonts w:eastAsia="Calibri"/>
                <w:szCs w:val="24"/>
              </w:rPr>
              <w:t xml:space="preserve">Приложение № </w:t>
            </w:r>
            <w:r>
              <w:rPr>
                <w:rFonts w:eastAsia="Calibri"/>
                <w:szCs w:val="24"/>
              </w:rPr>
              <w:t>2</w:t>
            </w:r>
          </w:p>
          <w:p w14:paraId="3DA46038" w14:textId="77777777" w:rsidR="00616893" w:rsidRPr="00B07F9C" w:rsidRDefault="00616893" w:rsidP="00616893">
            <w:pPr>
              <w:jc w:val="right"/>
              <w:rPr>
                <w:rFonts w:eastAsia="Calibri"/>
                <w:szCs w:val="24"/>
              </w:rPr>
            </w:pPr>
            <w:r w:rsidRPr="00B07F9C">
              <w:rPr>
                <w:rFonts w:eastAsia="Calibri"/>
                <w:szCs w:val="24"/>
              </w:rPr>
              <w:t>УТВЕРЖДЕНО</w:t>
            </w:r>
          </w:p>
          <w:p w14:paraId="660C0E72" w14:textId="77777777" w:rsidR="00616893" w:rsidRPr="00B07F9C" w:rsidRDefault="00616893" w:rsidP="00616893">
            <w:pPr>
              <w:jc w:val="right"/>
              <w:rPr>
                <w:rFonts w:eastAsia="Calibri"/>
                <w:szCs w:val="24"/>
              </w:rPr>
            </w:pPr>
            <w:r w:rsidRPr="00B07F9C">
              <w:rPr>
                <w:rFonts w:eastAsia="Calibri"/>
                <w:szCs w:val="24"/>
              </w:rPr>
              <w:t>приказом ГБУ РС(Я) «ЦГКО»</w:t>
            </w:r>
          </w:p>
          <w:p w14:paraId="699D5A01" w14:textId="3B91BD7B" w:rsidR="00BF1AF0" w:rsidRPr="00616893" w:rsidRDefault="00616893" w:rsidP="00616893">
            <w:pPr>
              <w:jc w:val="right"/>
              <w:rPr>
                <w:rFonts w:ascii="Calibri" w:eastAsia="Calibri" w:hAnsi="Calibri"/>
                <w:szCs w:val="24"/>
              </w:rPr>
            </w:pPr>
            <w:r w:rsidRPr="00B07F9C">
              <w:rPr>
                <w:rFonts w:eastAsia="Calibri"/>
                <w:szCs w:val="24"/>
              </w:rPr>
              <w:t>от</w:t>
            </w:r>
            <w:r>
              <w:rPr>
                <w:rFonts w:eastAsia="Calibri"/>
                <w:szCs w:val="24"/>
              </w:rPr>
              <w:t xml:space="preserve"> </w:t>
            </w:r>
            <w:r w:rsidR="00F81C2D">
              <w:rPr>
                <w:rFonts w:eastAsia="Calibri"/>
                <w:szCs w:val="24"/>
              </w:rPr>
              <w:t>07</w:t>
            </w:r>
            <w:r>
              <w:rPr>
                <w:rFonts w:eastAsia="Calibri"/>
                <w:szCs w:val="24"/>
              </w:rPr>
              <w:t xml:space="preserve"> августа</w:t>
            </w:r>
            <w:r w:rsidRPr="00B07F9C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 xml:space="preserve">2023 </w:t>
            </w:r>
            <w:r w:rsidRPr="00B07F9C">
              <w:rPr>
                <w:rFonts w:eastAsia="Calibri"/>
                <w:szCs w:val="24"/>
              </w:rPr>
              <w:t xml:space="preserve">№ </w:t>
            </w:r>
            <w:r w:rsidR="00F81C2D">
              <w:rPr>
                <w:rFonts w:eastAsia="Calibri"/>
                <w:szCs w:val="24"/>
              </w:rPr>
              <w:t>44</w:t>
            </w:r>
            <w:bookmarkStart w:id="1" w:name="_GoBack"/>
            <w:bookmarkEnd w:id="1"/>
            <w:r>
              <w:rPr>
                <w:rFonts w:eastAsia="Calibri"/>
                <w:szCs w:val="24"/>
              </w:rPr>
              <w:t>/01-07</w:t>
            </w:r>
          </w:p>
          <w:p w14:paraId="0F02A821" w14:textId="77777777" w:rsidR="005C2F16" w:rsidRPr="00B07F9C" w:rsidRDefault="005C2F16" w:rsidP="005C2F16">
            <w:pPr>
              <w:jc w:val="right"/>
              <w:rPr>
                <w:rFonts w:ascii="Calibri" w:eastAsia="Calibri" w:hAnsi="Calibri"/>
                <w:szCs w:val="24"/>
              </w:rPr>
            </w:pPr>
          </w:p>
        </w:tc>
      </w:tr>
    </w:tbl>
    <w:p w14:paraId="25320AC5" w14:textId="77777777" w:rsidR="005C2F16" w:rsidRPr="00DB711F" w:rsidRDefault="005C2F16" w:rsidP="005C2F16">
      <w:pPr>
        <w:autoSpaceDE w:val="0"/>
        <w:autoSpaceDN w:val="0"/>
        <w:adjustRightInd w:val="0"/>
        <w:contextualSpacing w:val="0"/>
        <w:jc w:val="center"/>
        <w:outlineLvl w:val="0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1</w:t>
      </w:r>
      <w:r w:rsidRPr="00CA35B7">
        <w:rPr>
          <w:b/>
          <w:szCs w:val="24"/>
          <w:lang w:eastAsia="ru-RU"/>
        </w:rPr>
        <w:t>.</w:t>
      </w:r>
      <w:r w:rsidRPr="00DB711F">
        <w:rPr>
          <w:b/>
          <w:szCs w:val="24"/>
          <w:lang w:eastAsia="ru-RU"/>
        </w:rPr>
        <w:t xml:space="preserve"> </w:t>
      </w:r>
      <w:r>
        <w:rPr>
          <w:b/>
          <w:szCs w:val="24"/>
          <w:lang w:eastAsia="ru-RU"/>
        </w:rPr>
        <w:t>Общие положения</w:t>
      </w:r>
    </w:p>
    <w:p w14:paraId="0BD3DBA5" w14:textId="77777777" w:rsidR="005C2F16" w:rsidRDefault="005C2F16" w:rsidP="005C2F16">
      <w:pPr>
        <w:autoSpaceDE w:val="0"/>
        <w:autoSpaceDN w:val="0"/>
        <w:adjustRightInd w:val="0"/>
        <w:contextualSpacing w:val="0"/>
        <w:rPr>
          <w:szCs w:val="24"/>
          <w:lang w:eastAsia="ru-RU"/>
        </w:rPr>
      </w:pPr>
    </w:p>
    <w:p w14:paraId="599E05A2" w14:textId="75DD2DD1" w:rsidR="005C2F16" w:rsidRDefault="005C2F16" w:rsidP="008A5851">
      <w:pPr>
        <w:pStyle w:val="ac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center"/>
        <w:outlineLvl w:val="1"/>
        <w:rPr>
          <w:b/>
          <w:szCs w:val="24"/>
          <w:lang w:eastAsia="ru-RU"/>
        </w:rPr>
      </w:pPr>
      <w:r w:rsidRPr="008A5851">
        <w:rPr>
          <w:b/>
          <w:szCs w:val="24"/>
          <w:lang w:eastAsia="ru-RU"/>
        </w:rPr>
        <w:t>Предмет регулирования</w:t>
      </w:r>
    </w:p>
    <w:p w14:paraId="4133909B" w14:textId="77777777" w:rsidR="008A5851" w:rsidRPr="008A5851" w:rsidRDefault="008A5851" w:rsidP="008A5851">
      <w:pPr>
        <w:pStyle w:val="ac"/>
        <w:autoSpaceDE w:val="0"/>
        <w:autoSpaceDN w:val="0"/>
        <w:adjustRightInd w:val="0"/>
        <w:ind w:left="0"/>
        <w:contextualSpacing w:val="0"/>
        <w:outlineLvl w:val="1"/>
        <w:rPr>
          <w:b/>
          <w:sz w:val="10"/>
          <w:szCs w:val="10"/>
          <w:lang w:eastAsia="ru-RU"/>
        </w:rPr>
      </w:pPr>
    </w:p>
    <w:p w14:paraId="1E4AF6A3" w14:textId="62C715AE" w:rsidR="005C2F16" w:rsidRDefault="005C2F16" w:rsidP="005C2F16">
      <w:pPr>
        <w:autoSpaceDE w:val="0"/>
        <w:autoSpaceDN w:val="0"/>
        <w:adjustRightInd w:val="0"/>
        <w:ind w:firstLine="709"/>
        <w:contextualSpacing w:val="0"/>
        <w:rPr>
          <w:szCs w:val="24"/>
          <w:lang w:eastAsia="ru-RU"/>
        </w:rPr>
      </w:pPr>
      <w:r>
        <w:rPr>
          <w:szCs w:val="24"/>
          <w:lang w:eastAsia="ru-RU"/>
        </w:rPr>
        <w:t xml:space="preserve">Порядок рассмотрения </w:t>
      </w:r>
      <w:r>
        <w:rPr>
          <w:szCs w:val="24"/>
        </w:rPr>
        <w:t>Г</w:t>
      </w:r>
      <w:r w:rsidRPr="006A589A">
        <w:rPr>
          <w:szCs w:val="24"/>
        </w:rPr>
        <w:t>осударственн</w:t>
      </w:r>
      <w:r>
        <w:rPr>
          <w:szCs w:val="24"/>
        </w:rPr>
        <w:t>ым</w:t>
      </w:r>
      <w:r w:rsidRPr="006A589A">
        <w:rPr>
          <w:szCs w:val="24"/>
        </w:rPr>
        <w:t xml:space="preserve"> </w:t>
      </w:r>
      <w:r>
        <w:rPr>
          <w:szCs w:val="24"/>
        </w:rPr>
        <w:t>бюджетным</w:t>
      </w:r>
      <w:r w:rsidRPr="006A589A">
        <w:rPr>
          <w:szCs w:val="24"/>
        </w:rPr>
        <w:t xml:space="preserve"> учреждение</w:t>
      </w:r>
      <w:r>
        <w:rPr>
          <w:szCs w:val="24"/>
        </w:rPr>
        <w:t>м</w:t>
      </w:r>
      <w:r w:rsidRPr="006A589A">
        <w:rPr>
          <w:szCs w:val="24"/>
        </w:rPr>
        <w:t xml:space="preserve"> Республики Саха (Якутия) </w:t>
      </w:r>
      <w:r>
        <w:rPr>
          <w:szCs w:val="24"/>
        </w:rPr>
        <w:t>«Центр государственной кадастровой оценки»</w:t>
      </w:r>
      <w:r w:rsidRPr="006A589A">
        <w:rPr>
          <w:szCs w:val="24"/>
        </w:rPr>
        <w:t xml:space="preserve"> </w:t>
      </w:r>
      <w:bookmarkStart w:id="2" w:name="_Hlk59463466"/>
      <w:r w:rsidR="00BF0E0A">
        <w:rPr>
          <w:szCs w:val="24"/>
        </w:rPr>
        <w:t xml:space="preserve">заявлений </w:t>
      </w:r>
      <w:r w:rsidR="00BF0E0A" w:rsidRPr="00BF0E0A">
        <w:rPr>
          <w:szCs w:val="24"/>
        </w:rPr>
        <w:t>об исправлении ошибок, допущенных при определении кадастровой стоимости</w:t>
      </w:r>
      <w:r w:rsidRPr="005C2F16">
        <w:rPr>
          <w:bCs/>
          <w:szCs w:val="24"/>
        </w:rPr>
        <w:t xml:space="preserve"> </w:t>
      </w:r>
      <w:bookmarkEnd w:id="2"/>
      <w:r>
        <w:rPr>
          <w:szCs w:val="24"/>
          <w:lang w:eastAsia="ru-RU"/>
        </w:rPr>
        <w:t xml:space="preserve">(далее – Порядок) определяет стандарт, устанавливает сроки и последовательность </w:t>
      </w:r>
      <w:r w:rsidR="00BF0E0A">
        <w:rPr>
          <w:szCs w:val="24"/>
          <w:lang w:eastAsia="ru-RU"/>
        </w:rPr>
        <w:t xml:space="preserve">административных </w:t>
      </w:r>
      <w:r>
        <w:rPr>
          <w:szCs w:val="24"/>
          <w:lang w:eastAsia="ru-RU"/>
        </w:rPr>
        <w:t xml:space="preserve">процедур по рассмотрению </w:t>
      </w:r>
      <w:r w:rsidR="00BF0E0A">
        <w:rPr>
          <w:szCs w:val="24"/>
        </w:rPr>
        <w:t xml:space="preserve">заявлений </w:t>
      </w:r>
      <w:r w:rsidR="00BF0E0A" w:rsidRPr="00BF0E0A">
        <w:rPr>
          <w:szCs w:val="24"/>
        </w:rPr>
        <w:t>об исправлении ошибок, допущенных при определении кадастровой стоимости</w:t>
      </w:r>
      <w:r w:rsidR="00BF0E0A">
        <w:rPr>
          <w:szCs w:val="24"/>
          <w:lang w:eastAsia="ru-RU"/>
        </w:rPr>
        <w:t xml:space="preserve"> (далее – услуга) </w:t>
      </w:r>
      <w:r w:rsidR="00BF0E0A" w:rsidRPr="00EA7753">
        <w:rPr>
          <w:szCs w:val="24"/>
        </w:rPr>
        <w:t>в рамках Федеральн</w:t>
      </w:r>
      <w:r w:rsidR="00BF0E0A">
        <w:rPr>
          <w:szCs w:val="24"/>
        </w:rPr>
        <w:t>ого</w:t>
      </w:r>
      <w:r w:rsidR="00BF0E0A" w:rsidRPr="00EA7753">
        <w:rPr>
          <w:szCs w:val="24"/>
        </w:rPr>
        <w:t xml:space="preserve"> закон</w:t>
      </w:r>
      <w:r w:rsidR="00BF0E0A">
        <w:rPr>
          <w:szCs w:val="24"/>
        </w:rPr>
        <w:t>а</w:t>
      </w:r>
      <w:r w:rsidR="00BF0E0A" w:rsidRPr="00EA7753">
        <w:rPr>
          <w:szCs w:val="24"/>
        </w:rPr>
        <w:t xml:space="preserve"> </w:t>
      </w:r>
      <w:r w:rsidR="00BF0E0A" w:rsidRPr="009E2052">
        <w:rPr>
          <w:szCs w:val="24"/>
          <w:lang w:eastAsia="ru-RU"/>
        </w:rPr>
        <w:t>от 3</w:t>
      </w:r>
      <w:r w:rsidR="00BF0E0A">
        <w:rPr>
          <w:szCs w:val="24"/>
          <w:lang w:eastAsia="ru-RU"/>
        </w:rPr>
        <w:t xml:space="preserve"> июля </w:t>
      </w:r>
      <w:r w:rsidR="00BF0E0A" w:rsidRPr="009E2052">
        <w:rPr>
          <w:szCs w:val="24"/>
          <w:lang w:eastAsia="ru-RU"/>
        </w:rPr>
        <w:t>2016</w:t>
      </w:r>
      <w:r w:rsidR="00BF0E0A">
        <w:rPr>
          <w:szCs w:val="24"/>
          <w:lang w:eastAsia="ru-RU"/>
        </w:rPr>
        <w:t xml:space="preserve">г. </w:t>
      </w:r>
      <w:r w:rsidR="00BF0E0A" w:rsidRPr="009E2052">
        <w:rPr>
          <w:szCs w:val="24"/>
          <w:lang w:eastAsia="ru-RU"/>
        </w:rPr>
        <w:t xml:space="preserve"> </w:t>
      </w:r>
      <w:r w:rsidR="00BF0E0A">
        <w:rPr>
          <w:szCs w:val="24"/>
          <w:lang w:eastAsia="ru-RU"/>
        </w:rPr>
        <w:t>№</w:t>
      </w:r>
      <w:r w:rsidR="00BF0E0A" w:rsidRPr="009E2052">
        <w:rPr>
          <w:szCs w:val="24"/>
          <w:lang w:eastAsia="ru-RU"/>
        </w:rPr>
        <w:t xml:space="preserve"> 237-ФЗ </w:t>
      </w:r>
      <w:r w:rsidR="00BF0E0A">
        <w:rPr>
          <w:szCs w:val="24"/>
          <w:lang w:eastAsia="ru-RU"/>
        </w:rPr>
        <w:t>«</w:t>
      </w:r>
      <w:r w:rsidR="00BF0E0A" w:rsidRPr="009E2052">
        <w:rPr>
          <w:szCs w:val="24"/>
          <w:lang w:eastAsia="ru-RU"/>
        </w:rPr>
        <w:t>О государственной кадастровой оценке</w:t>
      </w:r>
      <w:r w:rsidR="00BF0E0A">
        <w:rPr>
          <w:szCs w:val="24"/>
          <w:lang w:eastAsia="ru-RU"/>
        </w:rPr>
        <w:t>»</w:t>
      </w:r>
      <w:r>
        <w:rPr>
          <w:szCs w:val="24"/>
          <w:lang w:eastAsia="ru-RU"/>
        </w:rPr>
        <w:t>.</w:t>
      </w:r>
    </w:p>
    <w:p w14:paraId="0A979C71" w14:textId="44A4BE9C" w:rsidR="00093EF4" w:rsidRDefault="00093EF4" w:rsidP="005C2F16">
      <w:pPr>
        <w:autoSpaceDE w:val="0"/>
        <w:autoSpaceDN w:val="0"/>
        <w:adjustRightInd w:val="0"/>
        <w:ind w:firstLine="709"/>
        <w:contextualSpacing w:val="0"/>
        <w:rPr>
          <w:szCs w:val="24"/>
          <w:lang w:eastAsia="ru-RU"/>
        </w:rPr>
      </w:pPr>
    </w:p>
    <w:p w14:paraId="7F313498" w14:textId="7747FFC3" w:rsidR="00093EF4" w:rsidRDefault="00093EF4" w:rsidP="00093EF4">
      <w:pPr>
        <w:autoSpaceDE w:val="0"/>
        <w:autoSpaceDN w:val="0"/>
        <w:adjustRightInd w:val="0"/>
        <w:contextualSpacing w:val="0"/>
        <w:jc w:val="center"/>
        <w:rPr>
          <w:szCs w:val="24"/>
          <w:lang w:eastAsia="ru-RU"/>
        </w:rPr>
      </w:pPr>
      <w:r w:rsidRPr="00E83A03">
        <w:rPr>
          <w:b/>
          <w:szCs w:val="24"/>
        </w:rPr>
        <w:t>Круг заявителей</w:t>
      </w:r>
    </w:p>
    <w:p w14:paraId="3CE49C70" w14:textId="77777777" w:rsidR="00DF5830" w:rsidRPr="00093EF4" w:rsidRDefault="00DF5830" w:rsidP="00AA2769">
      <w:pPr>
        <w:autoSpaceDE w:val="0"/>
        <w:autoSpaceDN w:val="0"/>
        <w:adjustRightInd w:val="0"/>
        <w:ind w:firstLine="540"/>
        <w:contextualSpacing w:val="0"/>
        <w:rPr>
          <w:sz w:val="10"/>
          <w:szCs w:val="10"/>
          <w:lang w:eastAsia="ru-RU"/>
        </w:rPr>
      </w:pPr>
    </w:p>
    <w:p w14:paraId="29524AA2" w14:textId="0CB0A853" w:rsidR="005C2F16" w:rsidRPr="00FC08C7" w:rsidRDefault="00BF0E0A" w:rsidP="005C2F16">
      <w:pPr>
        <w:pStyle w:val="ac"/>
        <w:numPr>
          <w:ilvl w:val="1"/>
          <w:numId w:val="2"/>
        </w:numPr>
        <w:autoSpaceDE w:val="0"/>
        <w:autoSpaceDN w:val="0"/>
        <w:adjustRightInd w:val="0"/>
        <w:ind w:firstLine="349"/>
        <w:contextualSpacing w:val="0"/>
        <w:outlineLvl w:val="1"/>
        <w:rPr>
          <w:szCs w:val="24"/>
          <w:lang w:eastAsia="ru-RU"/>
        </w:rPr>
      </w:pPr>
      <w:r w:rsidRPr="00EA7753">
        <w:rPr>
          <w:szCs w:val="24"/>
        </w:rPr>
        <w:t xml:space="preserve">Заявителями на предоставление </w:t>
      </w:r>
      <w:r>
        <w:rPr>
          <w:szCs w:val="24"/>
        </w:rPr>
        <w:t>услуги</w:t>
      </w:r>
      <w:r w:rsidRPr="00EA7753">
        <w:rPr>
          <w:szCs w:val="24"/>
        </w:rPr>
        <w:t xml:space="preserve"> являются:</w:t>
      </w:r>
    </w:p>
    <w:p w14:paraId="503EB029" w14:textId="77777777" w:rsidR="00BF0E0A" w:rsidRPr="00BF0E0A" w:rsidRDefault="00BF0E0A" w:rsidP="00BF0E0A">
      <w:pPr>
        <w:autoSpaceDE w:val="0"/>
        <w:autoSpaceDN w:val="0"/>
        <w:adjustRightInd w:val="0"/>
        <w:ind w:firstLine="709"/>
        <w:contextualSpacing w:val="0"/>
        <w:rPr>
          <w:szCs w:val="24"/>
        </w:rPr>
      </w:pPr>
      <w:r w:rsidRPr="00BF0E0A">
        <w:rPr>
          <w:szCs w:val="24"/>
        </w:rPr>
        <w:t>- физические лица, в том числе индивидуальные предприниматели;</w:t>
      </w:r>
    </w:p>
    <w:p w14:paraId="0FF8E299" w14:textId="77777777" w:rsidR="00BF0E0A" w:rsidRPr="00BF0E0A" w:rsidRDefault="00BF0E0A" w:rsidP="00BF0E0A">
      <w:pPr>
        <w:autoSpaceDE w:val="0"/>
        <w:autoSpaceDN w:val="0"/>
        <w:adjustRightInd w:val="0"/>
        <w:ind w:firstLine="709"/>
        <w:contextualSpacing w:val="0"/>
        <w:rPr>
          <w:szCs w:val="24"/>
        </w:rPr>
      </w:pPr>
      <w:r w:rsidRPr="00BF0E0A">
        <w:rPr>
          <w:szCs w:val="24"/>
        </w:rPr>
        <w:t>- юридические лица;</w:t>
      </w:r>
    </w:p>
    <w:p w14:paraId="5A19C8EB" w14:textId="77777777" w:rsidR="00BF0E0A" w:rsidRPr="00BF0E0A" w:rsidRDefault="00BF0E0A" w:rsidP="00BF0E0A">
      <w:pPr>
        <w:autoSpaceDE w:val="0"/>
        <w:autoSpaceDN w:val="0"/>
        <w:adjustRightInd w:val="0"/>
        <w:ind w:firstLine="709"/>
        <w:contextualSpacing w:val="0"/>
        <w:rPr>
          <w:szCs w:val="24"/>
        </w:rPr>
      </w:pPr>
      <w:r w:rsidRPr="00BF0E0A">
        <w:rPr>
          <w:szCs w:val="24"/>
        </w:rPr>
        <w:t>- органы государственной власти;</w:t>
      </w:r>
    </w:p>
    <w:p w14:paraId="2A3DC833" w14:textId="77777777" w:rsidR="00BF0E0A" w:rsidRPr="00BF0E0A" w:rsidRDefault="00BF0E0A" w:rsidP="00BF0E0A">
      <w:pPr>
        <w:autoSpaceDE w:val="0"/>
        <w:autoSpaceDN w:val="0"/>
        <w:adjustRightInd w:val="0"/>
        <w:ind w:firstLine="709"/>
        <w:contextualSpacing w:val="0"/>
        <w:rPr>
          <w:szCs w:val="24"/>
        </w:rPr>
      </w:pPr>
      <w:r w:rsidRPr="00BF0E0A">
        <w:rPr>
          <w:szCs w:val="24"/>
        </w:rPr>
        <w:t>- органы местного самоуправления;</w:t>
      </w:r>
    </w:p>
    <w:p w14:paraId="74965B65" w14:textId="2C28FF14" w:rsidR="005C2F16" w:rsidRDefault="00BF0E0A" w:rsidP="00BF0E0A">
      <w:pPr>
        <w:autoSpaceDE w:val="0"/>
        <w:autoSpaceDN w:val="0"/>
        <w:adjustRightInd w:val="0"/>
        <w:ind w:firstLine="709"/>
        <w:contextualSpacing w:val="0"/>
        <w:rPr>
          <w:szCs w:val="24"/>
        </w:rPr>
      </w:pPr>
      <w:r w:rsidRPr="00BF0E0A">
        <w:rPr>
          <w:szCs w:val="24"/>
        </w:rPr>
        <w:t xml:space="preserve">С заявлением </w:t>
      </w:r>
      <w:r w:rsidR="00BF1AF0">
        <w:rPr>
          <w:szCs w:val="24"/>
        </w:rPr>
        <w:t xml:space="preserve">о предоставлении услуги </w:t>
      </w:r>
      <w:r w:rsidRPr="00BF0E0A">
        <w:rPr>
          <w:szCs w:val="24"/>
        </w:rPr>
        <w:t>вправе обратиться представители заявителя, действующие в силу полномочий, на основании документа, подтверждающего полномочия представителя заявителя, в установленном законодательством Российской Федерации порядке.</w:t>
      </w:r>
    </w:p>
    <w:p w14:paraId="16832A2D" w14:textId="40F5AB95" w:rsidR="00BF0E0A" w:rsidRDefault="00BF0E0A" w:rsidP="00BF0E0A">
      <w:pPr>
        <w:autoSpaceDE w:val="0"/>
        <w:autoSpaceDN w:val="0"/>
        <w:adjustRightInd w:val="0"/>
        <w:ind w:firstLine="709"/>
        <w:contextualSpacing w:val="0"/>
        <w:rPr>
          <w:szCs w:val="24"/>
        </w:rPr>
      </w:pPr>
    </w:p>
    <w:p w14:paraId="2E63D2CB" w14:textId="556A7C8E" w:rsidR="00BF1AF0" w:rsidRPr="00A713A6" w:rsidRDefault="00BF1AF0" w:rsidP="00BF1AF0">
      <w:pPr>
        <w:tabs>
          <w:tab w:val="left" w:pos="851"/>
        </w:tabs>
        <w:ind w:firstLine="567"/>
        <w:jc w:val="center"/>
        <w:rPr>
          <w:b/>
          <w:szCs w:val="24"/>
        </w:rPr>
      </w:pPr>
      <w:r w:rsidRPr="00A713A6">
        <w:rPr>
          <w:b/>
          <w:szCs w:val="24"/>
        </w:rPr>
        <w:t xml:space="preserve">Требования к порядку информирования о предоставлении </w:t>
      </w:r>
      <w:r>
        <w:rPr>
          <w:b/>
          <w:szCs w:val="24"/>
        </w:rPr>
        <w:t>услуги</w:t>
      </w:r>
    </w:p>
    <w:p w14:paraId="469A8C97" w14:textId="77777777" w:rsidR="00BF1AF0" w:rsidRPr="00093EF4" w:rsidRDefault="00BF1AF0" w:rsidP="00BF1AF0">
      <w:pPr>
        <w:tabs>
          <w:tab w:val="left" w:pos="851"/>
        </w:tabs>
        <w:ind w:firstLine="567"/>
        <w:rPr>
          <w:sz w:val="10"/>
          <w:szCs w:val="10"/>
        </w:rPr>
      </w:pPr>
    </w:p>
    <w:p w14:paraId="32104457" w14:textId="77777777" w:rsidR="00BF1AF0" w:rsidRDefault="00BF1AF0" w:rsidP="00BF1AF0">
      <w:pPr>
        <w:tabs>
          <w:tab w:val="left" w:pos="851"/>
        </w:tabs>
        <w:ind w:firstLine="709"/>
        <w:rPr>
          <w:szCs w:val="24"/>
        </w:rPr>
      </w:pPr>
      <w:r w:rsidRPr="00A713A6">
        <w:rPr>
          <w:szCs w:val="24"/>
        </w:rPr>
        <w:t>1.3. Информация по вопросам предоставления Государственным бюджетным учреждением Республики Саха (Якутия) «Центр государственной кадастровой оценки» (далее – Учреждение) услуги предоставляются должностным лицом, работником Учреждения по телефону, по почте, посредством</w:t>
      </w:r>
      <w:r>
        <w:rPr>
          <w:szCs w:val="24"/>
        </w:rPr>
        <w:t xml:space="preserve"> </w:t>
      </w:r>
      <w:r w:rsidRPr="00C04187">
        <w:rPr>
          <w:szCs w:val="24"/>
        </w:rPr>
        <w:t xml:space="preserve">информационно-телекоммуникационной сети </w:t>
      </w:r>
      <w:r>
        <w:rPr>
          <w:szCs w:val="24"/>
        </w:rPr>
        <w:t>«</w:t>
      </w:r>
      <w:r w:rsidRPr="00C04187">
        <w:rPr>
          <w:szCs w:val="24"/>
        </w:rPr>
        <w:t>Интернет</w:t>
      </w:r>
      <w:r>
        <w:rPr>
          <w:szCs w:val="24"/>
        </w:rPr>
        <w:t>»</w:t>
      </w:r>
      <w:r w:rsidRPr="00C04187">
        <w:rPr>
          <w:szCs w:val="24"/>
        </w:rPr>
        <w:t xml:space="preserve"> или на личном</w:t>
      </w:r>
      <w:r>
        <w:rPr>
          <w:szCs w:val="24"/>
        </w:rPr>
        <w:t xml:space="preserve"> </w:t>
      </w:r>
      <w:r w:rsidRPr="00C04187">
        <w:rPr>
          <w:szCs w:val="24"/>
        </w:rPr>
        <w:t>приеме.</w:t>
      </w:r>
    </w:p>
    <w:p w14:paraId="351A7C06" w14:textId="77777777" w:rsidR="00BF1AF0" w:rsidRPr="00C04187" w:rsidRDefault="00BF1AF0" w:rsidP="00BF1AF0">
      <w:pPr>
        <w:tabs>
          <w:tab w:val="left" w:pos="851"/>
        </w:tabs>
        <w:ind w:firstLine="709"/>
        <w:rPr>
          <w:szCs w:val="24"/>
        </w:rPr>
      </w:pPr>
      <w:r>
        <w:rPr>
          <w:szCs w:val="24"/>
        </w:rPr>
        <w:t xml:space="preserve">1.4. </w:t>
      </w:r>
      <w:r w:rsidRPr="00C04187">
        <w:rPr>
          <w:szCs w:val="24"/>
        </w:rPr>
        <w:t>По телефону, по почте, с использованием информационно</w:t>
      </w:r>
      <w:r>
        <w:rPr>
          <w:szCs w:val="24"/>
        </w:rPr>
        <w:t xml:space="preserve"> </w:t>
      </w:r>
      <w:r w:rsidRPr="00C04187">
        <w:rPr>
          <w:szCs w:val="24"/>
        </w:rPr>
        <w:t xml:space="preserve">телекоммуникационной сети </w:t>
      </w:r>
      <w:r>
        <w:rPr>
          <w:szCs w:val="24"/>
        </w:rPr>
        <w:t>«</w:t>
      </w:r>
      <w:r w:rsidRPr="00C04187">
        <w:rPr>
          <w:szCs w:val="24"/>
        </w:rPr>
        <w:t>Интернет</w:t>
      </w:r>
      <w:r>
        <w:rPr>
          <w:szCs w:val="24"/>
        </w:rPr>
        <w:t>»</w:t>
      </w:r>
      <w:r w:rsidRPr="00C04187">
        <w:rPr>
          <w:szCs w:val="24"/>
        </w:rPr>
        <w:t xml:space="preserve"> или на личном приеме </w:t>
      </w:r>
      <w:r>
        <w:rPr>
          <w:szCs w:val="24"/>
        </w:rPr>
        <w:t>должностное лицо, работник Учреждения</w:t>
      </w:r>
      <w:r w:rsidRPr="00C04187">
        <w:rPr>
          <w:szCs w:val="24"/>
        </w:rPr>
        <w:t xml:space="preserve"> предоставляет информацию по следующим вопросам:</w:t>
      </w:r>
    </w:p>
    <w:p w14:paraId="5414B16B" w14:textId="77777777" w:rsidR="00BF1AF0" w:rsidRDefault="00BF1AF0" w:rsidP="00BF1AF0">
      <w:pPr>
        <w:tabs>
          <w:tab w:val="left" w:pos="851"/>
        </w:tabs>
        <w:ind w:firstLine="709"/>
        <w:rPr>
          <w:szCs w:val="24"/>
        </w:rPr>
      </w:pPr>
      <w:r w:rsidRPr="00C04187">
        <w:rPr>
          <w:szCs w:val="24"/>
        </w:rPr>
        <w:t>- о входящем номере, под которым зарегистрировано заявление в Единой системе электронного</w:t>
      </w:r>
      <w:r>
        <w:rPr>
          <w:szCs w:val="24"/>
        </w:rPr>
        <w:t xml:space="preserve"> </w:t>
      </w:r>
      <w:r w:rsidRPr="00C04187">
        <w:rPr>
          <w:szCs w:val="24"/>
        </w:rPr>
        <w:t xml:space="preserve">документооборота (предоставляется </w:t>
      </w:r>
      <w:r>
        <w:rPr>
          <w:szCs w:val="24"/>
        </w:rPr>
        <w:t>работником, ответственным за делопроизводство в Учреждении</w:t>
      </w:r>
      <w:r w:rsidRPr="00C04187">
        <w:rPr>
          <w:szCs w:val="24"/>
        </w:rPr>
        <w:t>);</w:t>
      </w:r>
    </w:p>
    <w:p w14:paraId="38E73B66" w14:textId="77777777" w:rsidR="00BF1AF0" w:rsidRPr="00F65022" w:rsidRDefault="00BF1AF0" w:rsidP="00BF1AF0">
      <w:pPr>
        <w:tabs>
          <w:tab w:val="left" w:pos="851"/>
        </w:tabs>
        <w:ind w:firstLine="709"/>
        <w:rPr>
          <w:szCs w:val="24"/>
        </w:rPr>
      </w:pPr>
      <w:r w:rsidRPr="00F65022">
        <w:rPr>
          <w:szCs w:val="24"/>
        </w:rPr>
        <w:t xml:space="preserve">- о нормативных правовых актах, на основании которых </w:t>
      </w:r>
      <w:r>
        <w:rPr>
          <w:szCs w:val="24"/>
        </w:rPr>
        <w:t xml:space="preserve">Учреждение </w:t>
      </w:r>
      <w:r w:rsidRPr="00F65022">
        <w:rPr>
          <w:szCs w:val="24"/>
        </w:rPr>
        <w:t xml:space="preserve">предоставляет </w:t>
      </w:r>
      <w:r>
        <w:rPr>
          <w:szCs w:val="24"/>
        </w:rPr>
        <w:t>услугу</w:t>
      </w:r>
      <w:r w:rsidRPr="00F65022">
        <w:rPr>
          <w:szCs w:val="24"/>
        </w:rPr>
        <w:t>;</w:t>
      </w:r>
    </w:p>
    <w:p w14:paraId="19DE969E" w14:textId="77777777" w:rsidR="00BF1AF0" w:rsidRPr="00F65022" w:rsidRDefault="00BF1AF0" w:rsidP="00BF1AF0">
      <w:pPr>
        <w:tabs>
          <w:tab w:val="left" w:pos="851"/>
        </w:tabs>
        <w:ind w:firstLine="709"/>
        <w:rPr>
          <w:szCs w:val="24"/>
        </w:rPr>
      </w:pPr>
      <w:r w:rsidRPr="00F65022">
        <w:rPr>
          <w:szCs w:val="24"/>
        </w:rPr>
        <w:t>- о требованиях к заявлению и к</w:t>
      </w:r>
      <w:r>
        <w:rPr>
          <w:szCs w:val="24"/>
        </w:rPr>
        <w:t xml:space="preserve"> </w:t>
      </w:r>
      <w:r w:rsidRPr="00F65022">
        <w:rPr>
          <w:szCs w:val="24"/>
        </w:rPr>
        <w:t>документам, прилагаемых к указанному заявлению;</w:t>
      </w:r>
    </w:p>
    <w:p w14:paraId="0B44E7B8" w14:textId="77777777" w:rsidR="00BF1AF0" w:rsidRDefault="00BF1AF0" w:rsidP="00BF1AF0">
      <w:pPr>
        <w:tabs>
          <w:tab w:val="left" w:pos="851"/>
        </w:tabs>
        <w:ind w:firstLine="709"/>
        <w:rPr>
          <w:szCs w:val="24"/>
        </w:rPr>
      </w:pPr>
      <w:r w:rsidRPr="00F65022">
        <w:rPr>
          <w:szCs w:val="24"/>
        </w:rPr>
        <w:t xml:space="preserve">- о месте размещения на официальном сайте </w:t>
      </w:r>
      <w:r>
        <w:rPr>
          <w:szCs w:val="24"/>
        </w:rPr>
        <w:t>Учреждения</w:t>
      </w:r>
      <w:r w:rsidRPr="00F65022">
        <w:rPr>
          <w:szCs w:val="24"/>
        </w:rPr>
        <w:t xml:space="preserve">, </w:t>
      </w:r>
      <w:r w:rsidRPr="003C528E">
        <w:rPr>
          <w:szCs w:val="24"/>
        </w:rPr>
        <w:t xml:space="preserve">на Едином портале государственных и муниципальных услуг </w:t>
      </w:r>
      <w:r w:rsidRPr="001228B7">
        <w:rPr>
          <w:szCs w:val="24"/>
        </w:rPr>
        <w:t xml:space="preserve">(далее - ЕПГУ) </w:t>
      </w:r>
      <w:r w:rsidRPr="003C528E">
        <w:rPr>
          <w:szCs w:val="24"/>
        </w:rPr>
        <w:t>и Портале государственных услуг Республики Саха (Якутия)</w:t>
      </w:r>
      <w:r w:rsidRPr="001228B7">
        <w:t xml:space="preserve"> </w:t>
      </w:r>
      <w:r w:rsidRPr="001228B7">
        <w:rPr>
          <w:szCs w:val="24"/>
        </w:rPr>
        <w:t>(далее - РПГУ)</w:t>
      </w:r>
      <w:r>
        <w:rPr>
          <w:szCs w:val="24"/>
        </w:rPr>
        <w:t xml:space="preserve"> </w:t>
      </w:r>
      <w:r w:rsidRPr="00F65022">
        <w:rPr>
          <w:szCs w:val="24"/>
        </w:rPr>
        <w:t>информации по</w:t>
      </w:r>
      <w:r>
        <w:rPr>
          <w:szCs w:val="24"/>
        </w:rPr>
        <w:t xml:space="preserve"> </w:t>
      </w:r>
      <w:r w:rsidRPr="00F65022">
        <w:rPr>
          <w:szCs w:val="24"/>
        </w:rPr>
        <w:t xml:space="preserve">вопросам предоставления </w:t>
      </w:r>
      <w:r>
        <w:rPr>
          <w:szCs w:val="24"/>
        </w:rPr>
        <w:t>услуги</w:t>
      </w:r>
      <w:r w:rsidRPr="00F65022">
        <w:rPr>
          <w:szCs w:val="24"/>
        </w:rPr>
        <w:t>.</w:t>
      </w:r>
    </w:p>
    <w:p w14:paraId="6D7A39C9" w14:textId="77777777" w:rsidR="00BF1AF0" w:rsidRPr="007732A5" w:rsidRDefault="00BF1AF0" w:rsidP="00BF1AF0">
      <w:pPr>
        <w:tabs>
          <w:tab w:val="left" w:pos="851"/>
        </w:tabs>
        <w:ind w:firstLine="709"/>
        <w:rPr>
          <w:szCs w:val="24"/>
        </w:rPr>
      </w:pPr>
      <w:r w:rsidRPr="00F65022">
        <w:rPr>
          <w:szCs w:val="24"/>
        </w:rPr>
        <w:t>1.5. Заявитель может получить информацию по вопросам предоставления</w:t>
      </w:r>
      <w:r>
        <w:rPr>
          <w:szCs w:val="24"/>
        </w:rPr>
        <w:t xml:space="preserve"> услуги</w:t>
      </w:r>
      <w:r w:rsidRPr="00F65022">
        <w:rPr>
          <w:szCs w:val="24"/>
        </w:rPr>
        <w:t xml:space="preserve"> на официальном</w:t>
      </w:r>
      <w:r>
        <w:rPr>
          <w:szCs w:val="24"/>
        </w:rPr>
        <w:t xml:space="preserve"> </w:t>
      </w:r>
      <w:r w:rsidRPr="00F65022">
        <w:rPr>
          <w:szCs w:val="24"/>
        </w:rPr>
        <w:t xml:space="preserve">сайте </w:t>
      </w:r>
      <w:r>
        <w:rPr>
          <w:szCs w:val="24"/>
        </w:rPr>
        <w:t xml:space="preserve">Учреждения </w:t>
      </w:r>
      <w:hyperlink r:id="rId8" w:history="1">
        <w:r w:rsidRPr="002A1812">
          <w:rPr>
            <w:rStyle w:val="ab"/>
            <w:szCs w:val="24"/>
          </w:rPr>
          <w:t>http://cgko.sakha.gov.ru</w:t>
        </w:r>
      </w:hyperlink>
      <w:r>
        <w:rPr>
          <w:szCs w:val="24"/>
        </w:rPr>
        <w:t xml:space="preserve">. </w:t>
      </w:r>
    </w:p>
    <w:p w14:paraId="0507B9DA" w14:textId="77777777" w:rsidR="00BF1AF0" w:rsidRDefault="00BF1AF0" w:rsidP="00BF1AF0">
      <w:pPr>
        <w:tabs>
          <w:tab w:val="left" w:pos="851"/>
        </w:tabs>
        <w:ind w:firstLine="709"/>
        <w:rPr>
          <w:szCs w:val="24"/>
        </w:rPr>
      </w:pPr>
      <w:r w:rsidRPr="00F65022">
        <w:rPr>
          <w:szCs w:val="24"/>
        </w:rPr>
        <w:t xml:space="preserve">Сведения о ходе предоставления </w:t>
      </w:r>
      <w:r>
        <w:rPr>
          <w:szCs w:val="24"/>
        </w:rPr>
        <w:t xml:space="preserve">услуги </w:t>
      </w:r>
      <w:r w:rsidRPr="00F65022">
        <w:rPr>
          <w:szCs w:val="24"/>
        </w:rPr>
        <w:t>на сайт</w:t>
      </w:r>
      <w:r>
        <w:rPr>
          <w:szCs w:val="24"/>
        </w:rPr>
        <w:t>е</w:t>
      </w:r>
      <w:r w:rsidRPr="00F65022">
        <w:rPr>
          <w:szCs w:val="24"/>
        </w:rPr>
        <w:t>,</w:t>
      </w:r>
      <w:r>
        <w:rPr>
          <w:szCs w:val="24"/>
        </w:rPr>
        <w:t xml:space="preserve"> </w:t>
      </w:r>
      <w:r w:rsidRPr="00F65022">
        <w:rPr>
          <w:szCs w:val="24"/>
        </w:rPr>
        <w:t>указанн</w:t>
      </w:r>
      <w:r>
        <w:rPr>
          <w:szCs w:val="24"/>
        </w:rPr>
        <w:t>ом</w:t>
      </w:r>
      <w:r w:rsidRPr="00F65022">
        <w:rPr>
          <w:szCs w:val="24"/>
        </w:rPr>
        <w:t xml:space="preserve"> в настоящем пункте не размещаются.</w:t>
      </w:r>
    </w:p>
    <w:p w14:paraId="14718DFB" w14:textId="77777777" w:rsidR="00BF1AF0" w:rsidRPr="00F65022" w:rsidRDefault="00BF1AF0" w:rsidP="00BF1AF0">
      <w:pPr>
        <w:tabs>
          <w:tab w:val="left" w:pos="851"/>
        </w:tabs>
        <w:ind w:firstLine="709"/>
        <w:rPr>
          <w:szCs w:val="24"/>
        </w:rPr>
      </w:pPr>
      <w:r w:rsidRPr="00F65022">
        <w:rPr>
          <w:szCs w:val="24"/>
        </w:rPr>
        <w:t>1.6. Время ожидания заинтересованного лица при личном обращении не</w:t>
      </w:r>
      <w:r>
        <w:rPr>
          <w:szCs w:val="24"/>
        </w:rPr>
        <w:t xml:space="preserve"> </w:t>
      </w:r>
      <w:r w:rsidRPr="00F65022">
        <w:rPr>
          <w:szCs w:val="24"/>
        </w:rPr>
        <w:t>может превышать 15 минут.</w:t>
      </w:r>
    </w:p>
    <w:p w14:paraId="636088FC" w14:textId="77777777" w:rsidR="00BF1AF0" w:rsidRDefault="00BF1AF0" w:rsidP="00BF1AF0">
      <w:pPr>
        <w:tabs>
          <w:tab w:val="left" w:pos="851"/>
        </w:tabs>
        <w:ind w:firstLine="709"/>
        <w:rPr>
          <w:szCs w:val="24"/>
        </w:rPr>
      </w:pPr>
      <w:r w:rsidRPr="00F65022">
        <w:rPr>
          <w:szCs w:val="24"/>
        </w:rPr>
        <w:lastRenderedPageBreak/>
        <w:t>В случае, если для подготовки ответа требуется продолжительное время,</w:t>
      </w:r>
      <w:r>
        <w:rPr>
          <w:szCs w:val="24"/>
        </w:rPr>
        <w:t xml:space="preserve"> </w:t>
      </w:r>
      <w:r w:rsidRPr="003C528E">
        <w:rPr>
          <w:szCs w:val="24"/>
        </w:rPr>
        <w:t>работник Учреждения,</w:t>
      </w:r>
      <w:r w:rsidRPr="00F65022">
        <w:rPr>
          <w:szCs w:val="24"/>
        </w:rPr>
        <w:t xml:space="preserve"> осуществляющ</w:t>
      </w:r>
      <w:r>
        <w:rPr>
          <w:szCs w:val="24"/>
        </w:rPr>
        <w:t>ий</w:t>
      </w:r>
      <w:r w:rsidRPr="00F65022">
        <w:rPr>
          <w:szCs w:val="24"/>
        </w:rPr>
        <w:t xml:space="preserve"> консультирование,</w:t>
      </w:r>
      <w:r>
        <w:rPr>
          <w:szCs w:val="24"/>
        </w:rPr>
        <w:t xml:space="preserve"> </w:t>
      </w:r>
      <w:r w:rsidRPr="00F65022">
        <w:rPr>
          <w:szCs w:val="24"/>
        </w:rPr>
        <w:t>может предложить заявител</w:t>
      </w:r>
      <w:r>
        <w:rPr>
          <w:szCs w:val="24"/>
        </w:rPr>
        <w:t>ю</w:t>
      </w:r>
      <w:r w:rsidRPr="00F65022">
        <w:rPr>
          <w:szCs w:val="24"/>
        </w:rPr>
        <w:t xml:space="preserve"> обратиться за необходимой информацией в</w:t>
      </w:r>
      <w:r>
        <w:rPr>
          <w:szCs w:val="24"/>
        </w:rPr>
        <w:t xml:space="preserve"> </w:t>
      </w:r>
      <w:r w:rsidRPr="00F65022">
        <w:rPr>
          <w:szCs w:val="24"/>
        </w:rPr>
        <w:t>письменном виде либо назначить другое удобное для заявителей время для</w:t>
      </w:r>
      <w:r>
        <w:rPr>
          <w:szCs w:val="24"/>
        </w:rPr>
        <w:t xml:space="preserve"> </w:t>
      </w:r>
      <w:r w:rsidRPr="00F65022">
        <w:rPr>
          <w:szCs w:val="24"/>
        </w:rPr>
        <w:t>консультирования.</w:t>
      </w:r>
    </w:p>
    <w:p w14:paraId="09740B3C" w14:textId="0A465147" w:rsidR="00BF1AF0" w:rsidRPr="00F65022" w:rsidRDefault="00BF1AF0" w:rsidP="00BF1AF0">
      <w:pPr>
        <w:tabs>
          <w:tab w:val="left" w:pos="851"/>
        </w:tabs>
        <w:ind w:firstLine="709"/>
        <w:rPr>
          <w:szCs w:val="24"/>
        </w:rPr>
      </w:pPr>
      <w:r w:rsidRPr="00F65022">
        <w:rPr>
          <w:szCs w:val="24"/>
        </w:rPr>
        <w:t>1.7. Ответ на обращение заявителя, поступившее письменно либо</w:t>
      </w:r>
      <w:r>
        <w:rPr>
          <w:szCs w:val="24"/>
        </w:rPr>
        <w:t xml:space="preserve"> </w:t>
      </w:r>
      <w:r w:rsidRPr="00F65022">
        <w:rPr>
          <w:szCs w:val="24"/>
        </w:rPr>
        <w:t xml:space="preserve">посредством информационно-телекоммуникационной сети </w:t>
      </w:r>
      <w:r>
        <w:rPr>
          <w:szCs w:val="24"/>
        </w:rPr>
        <w:t xml:space="preserve">«Интернет», </w:t>
      </w:r>
      <w:r w:rsidRPr="00F65022">
        <w:rPr>
          <w:szCs w:val="24"/>
        </w:rPr>
        <w:t>направляется ему почтой в письменной форме</w:t>
      </w:r>
      <w:r>
        <w:rPr>
          <w:szCs w:val="24"/>
        </w:rPr>
        <w:t xml:space="preserve"> </w:t>
      </w:r>
      <w:r w:rsidRPr="00F65022">
        <w:rPr>
          <w:szCs w:val="24"/>
        </w:rPr>
        <w:t>либо посредством</w:t>
      </w:r>
      <w:r>
        <w:rPr>
          <w:szCs w:val="24"/>
        </w:rPr>
        <w:t xml:space="preserve"> </w:t>
      </w:r>
      <w:r w:rsidRPr="00F65022">
        <w:rPr>
          <w:szCs w:val="24"/>
        </w:rPr>
        <w:t xml:space="preserve">информационно-телекоммуникационной сети </w:t>
      </w:r>
      <w:r>
        <w:rPr>
          <w:szCs w:val="24"/>
        </w:rPr>
        <w:t>«Интернет»</w:t>
      </w:r>
      <w:r w:rsidRPr="00F65022">
        <w:rPr>
          <w:szCs w:val="24"/>
        </w:rPr>
        <w:t xml:space="preserve"> в форме</w:t>
      </w:r>
      <w:r>
        <w:rPr>
          <w:szCs w:val="24"/>
        </w:rPr>
        <w:t xml:space="preserve"> </w:t>
      </w:r>
      <w:r w:rsidRPr="00F65022">
        <w:rPr>
          <w:szCs w:val="24"/>
        </w:rPr>
        <w:t xml:space="preserve">электронного документа (по желанию заявителя) </w:t>
      </w:r>
      <w:r w:rsidRPr="00E83A03">
        <w:rPr>
          <w:szCs w:val="24"/>
        </w:rPr>
        <w:t xml:space="preserve">в </w:t>
      </w:r>
      <w:r w:rsidRPr="00A713A6">
        <w:rPr>
          <w:szCs w:val="24"/>
        </w:rPr>
        <w:t>течение 30 дней со дня регистрации обращения</w:t>
      </w:r>
      <w:r w:rsidRPr="00E83A03">
        <w:rPr>
          <w:szCs w:val="24"/>
        </w:rPr>
        <w:t>.</w:t>
      </w:r>
    </w:p>
    <w:p w14:paraId="43DFAE8D" w14:textId="77777777" w:rsidR="00BF1AF0" w:rsidRDefault="00BF1AF0" w:rsidP="00BF1AF0">
      <w:pPr>
        <w:tabs>
          <w:tab w:val="left" w:pos="851"/>
        </w:tabs>
        <w:ind w:firstLine="709"/>
        <w:rPr>
          <w:szCs w:val="24"/>
        </w:rPr>
      </w:pPr>
      <w:r w:rsidRPr="00F65022">
        <w:rPr>
          <w:szCs w:val="24"/>
        </w:rPr>
        <w:t>1.</w:t>
      </w:r>
      <w:r>
        <w:rPr>
          <w:szCs w:val="24"/>
        </w:rPr>
        <w:t>8</w:t>
      </w:r>
      <w:r w:rsidRPr="00F65022">
        <w:rPr>
          <w:szCs w:val="24"/>
        </w:rPr>
        <w:t>. С момента приема заявления заявитель имеет право на получение</w:t>
      </w:r>
      <w:r>
        <w:rPr>
          <w:szCs w:val="24"/>
        </w:rPr>
        <w:t xml:space="preserve"> </w:t>
      </w:r>
      <w:r w:rsidRPr="00F65022">
        <w:rPr>
          <w:szCs w:val="24"/>
        </w:rPr>
        <w:t xml:space="preserve">сведений о ходе </w:t>
      </w:r>
      <w:r>
        <w:rPr>
          <w:szCs w:val="24"/>
        </w:rPr>
        <w:t>предоставления услуги</w:t>
      </w:r>
      <w:r w:rsidRPr="00F65022">
        <w:rPr>
          <w:szCs w:val="24"/>
        </w:rPr>
        <w:t xml:space="preserve"> по телефону, по почте,</w:t>
      </w:r>
      <w:r>
        <w:rPr>
          <w:szCs w:val="24"/>
        </w:rPr>
        <w:t xml:space="preserve"> </w:t>
      </w:r>
      <w:r w:rsidRPr="00F65022">
        <w:rPr>
          <w:szCs w:val="24"/>
        </w:rPr>
        <w:t xml:space="preserve">посредством информационно-телекоммуникационной сети </w:t>
      </w:r>
      <w:r>
        <w:rPr>
          <w:szCs w:val="24"/>
        </w:rPr>
        <w:t>«</w:t>
      </w:r>
      <w:r w:rsidRPr="00F65022">
        <w:rPr>
          <w:szCs w:val="24"/>
        </w:rPr>
        <w:t>Интернет</w:t>
      </w:r>
      <w:r>
        <w:rPr>
          <w:szCs w:val="24"/>
        </w:rPr>
        <w:t>»</w:t>
      </w:r>
      <w:r w:rsidRPr="00F65022">
        <w:rPr>
          <w:szCs w:val="24"/>
        </w:rPr>
        <w:t xml:space="preserve"> либо на</w:t>
      </w:r>
      <w:r>
        <w:rPr>
          <w:szCs w:val="24"/>
        </w:rPr>
        <w:t xml:space="preserve"> </w:t>
      </w:r>
      <w:r w:rsidRPr="00F65022">
        <w:rPr>
          <w:szCs w:val="24"/>
        </w:rPr>
        <w:t>личном приеме.</w:t>
      </w:r>
    </w:p>
    <w:p w14:paraId="77382213" w14:textId="77777777" w:rsidR="00BF1AF0" w:rsidRDefault="00BF1AF0" w:rsidP="00BF1AF0">
      <w:pPr>
        <w:autoSpaceDE w:val="0"/>
        <w:autoSpaceDN w:val="0"/>
        <w:adjustRightInd w:val="0"/>
        <w:ind w:firstLine="709"/>
        <w:contextualSpacing w:val="0"/>
        <w:rPr>
          <w:szCs w:val="24"/>
        </w:rPr>
      </w:pPr>
      <w:r w:rsidRPr="00F65022">
        <w:rPr>
          <w:szCs w:val="24"/>
        </w:rPr>
        <w:t>1.</w:t>
      </w:r>
      <w:r>
        <w:rPr>
          <w:szCs w:val="24"/>
        </w:rPr>
        <w:t>9</w:t>
      </w:r>
      <w:r w:rsidRPr="00F65022">
        <w:rPr>
          <w:szCs w:val="24"/>
        </w:rPr>
        <w:t xml:space="preserve">. </w:t>
      </w:r>
      <w:r w:rsidRPr="00E83A03">
        <w:rPr>
          <w:szCs w:val="24"/>
        </w:rPr>
        <w:t xml:space="preserve">Работник Учреждения </w:t>
      </w:r>
      <w:r w:rsidRPr="00F65022">
        <w:rPr>
          <w:szCs w:val="24"/>
        </w:rPr>
        <w:t>не вправе осуществлять</w:t>
      </w:r>
      <w:r>
        <w:rPr>
          <w:szCs w:val="24"/>
        </w:rPr>
        <w:t xml:space="preserve"> </w:t>
      </w:r>
      <w:r w:rsidRPr="00F65022">
        <w:rPr>
          <w:szCs w:val="24"/>
        </w:rPr>
        <w:t>консультирование заявителей, выходящее за рамки информирования о</w:t>
      </w:r>
      <w:r>
        <w:rPr>
          <w:szCs w:val="24"/>
        </w:rPr>
        <w:t xml:space="preserve"> </w:t>
      </w:r>
      <w:r w:rsidRPr="00F65022">
        <w:rPr>
          <w:szCs w:val="24"/>
        </w:rPr>
        <w:t xml:space="preserve">стандартных процедурах и условиях </w:t>
      </w:r>
      <w:r>
        <w:rPr>
          <w:szCs w:val="24"/>
        </w:rPr>
        <w:t>предоставления услуги</w:t>
      </w:r>
      <w:r w:rsidRPr="00F65022">
        <w:rPr>
          <w:szCs w:val="24"/>
        </w:rPr>
        <w:t>,</w:t>
      </w:r>
      <w:r>
        <w:rPr>
          <w:szCs w:val="24"/>
        </w:rPr>
        <w:t xml:space="preserve"> </w:t>
      </w:r>
      <w:r w:rsidRPr="00F65022">
        <w:rPr>
          <w:szCs w:val="24"/>
        </w:rPr>
        <w:t>влияющее прямо или косвенно на индивидуальные решения заявителей.</w:t>
      </w:r>
    </w:p>
    <w:p w14:paraId="3F801E5A" w14:textId="77777777" w:rsidR="00BF1AF0" w:rsidRDefault="00BF1AF0" w:rsidP="00BF1AF0">
      <w:pPr>
        <w:autoSpaceDE w:val="0"/>
        <w:autoSpaceDN w:val="0"/>
        <w:adjustRightInd w:val="0"/>
        <w:ind w:firstLine="709"/>
        <w:contextualSpacing w:val="0"/>
        <w:rPr>
          <w:szCs w:val="24"/>
        </w:rPr>
      </w:pPr>
      <w:r w:rsidRPr="00A713A6">
        <w:rPr>
          <w:szCs w:val="24"/>
        </w:rPr>
        <w:t>Консультирование, информирование, прием документов и выдача результатов предоставления услуги в рамках настоящего Порядка может осуществляться в отделениях Государственного автономного учреждения «Многофункциональный центр предоставления государственных и муниципальных услуг в Республике Саха (Якутия)» (далее - ГАУ «МФЦ РС(Я)») в соответствии с условиями заключенного между ГАУ «МФЦ РС(Я)» и Учреждением соглашения о взаимодействии.</w:t>
      </w:r>
    </w:p>
    <w:p w14:paraId="31192874" w14:textId="77777777" w:rsidR="00BF1AF0" w:rsidRDefault="00BF1AF0" w:rsidP="00BF1AF0">
      <w:pPr>
        <w:autoSpaceDE w:val="0"/>
        <w:autoSpaceDN w:val="0"/>
        <w:adjustRightInd w:val="0"/>
        <w:ind w:firstLine="709"/>
        <w:contextualSpacing w:val="0"/>
        <w:rPr>
          <w:szCs w:val="24"/>
        </w:rPr>
      </w:pPr>
    </w:p>
    <w:p w14:paraId="2D31C81A" w14:textId="77777777" w:rsidR="00BF1AF0" w:rsidRPr="00E83A03" w:rsidRDefault="00BF1AF0" w:rsidP="00BF1AF0">
      <w:pPr>
        <w:tabs>
          <w:tab w:val="left" w:pos="851"/>
        </w:tabs>
        <w:ind w:firstLine="709"/>
        <w:jc w:val="center"/>
        <w:rPr>
          <w:b/>
          <w:szCs w:val="24"/>
        </w:rPr>
      </w:pPr>
      <w:r w:rsidRPr="00E83A03">
        <w:rPr>
          <w:b/>
          <w:szCs w:val="24"/>
        </w:rPr>
        <w:t>Форма, место размещения и содержание информации о</w:t>
      </w:r>
    </w:p>
    <w:p w14:paraId="69D65EBE" w14:textId="77777777" w:rsidR="00BF1AF0" w:rsidRPr="00E83A03" w:rsidRDefault="00BF1AF0" w:rsidP="00BF1AF0">
      <w:pPr>
        <w:tabs>
          <w:tab w:val="left" w:pos="851"/>
        </w:tabs>
        <w:ind w:firstLine="709"/>
        <w:jc w:val="center"/>
        <w:rPr>
          <w:b/>
          <w:szCs w:val="24"/>
        </w:rPr>
      </w:pPr>
      <w:r w:rsidRPr="00E83A03">
        <w:rPr>
          <w:b/>
          <w:szCs w:val="24"/>
        </w:rPr>
        <w:t xml:space="preserve">предоставлении </w:t>
      </w:r>
      <w:r>
        <w:rPr>
          <w:b/>
          <w:szCs w:val="24"/>
        </w:rPr>
        <w:t>услуги</w:t>
      </w:r>
    </w:p>
    <w:p w14:paraId="5FFD7BEF" w14:textId="77777777" w:rsidR="00BF1AF0" w:rsidRPr="00093EF4" w:rsidRDefault="00BF1AF0" w:rsidP="00BF1AF0">
      <w:pPr>
        <w:tabs>
          <w:tab w:val="left" w:pos="851"/>
        </w:tabs>
        <w:ind w:firstLine="709"/>
        <w:rPr>
          <w:sz w:val="10"/>
          <w:szCs w:val="10"/>
        </w:rPr>
      </w:pPr>
    </w:p>
    <w:p w14:paraId="1A8862A8" w14:textId="77777777" w:rsidR="00BF1AF0" w:rsidRDefault="00BF1AF0" w:rsidP="00BF1AF0">
      <w:pPr>
        <w:tabs>
          <w:tab w:val="left" w:pos="851"/>
        </w:tabs>
        <w:ind w:firstLine="709"/>
        <w:rPr>
          <w:szCs w:val="24"/>
        </w:rPr>
      </w:pPr>
      <w:r w:rsidRPr="00F65022">
        <w:rPr>
          <w:szCs w:val="24"/>
        </w:rPr>
        <w:t>1.1</w:t>
      </w:r>
      <w:r>
        <w:rPr>
          <w:szCs w:val="24"/>
        </w:rPr>
        <w:t>0</w:t>
      </w:r>
      <w:r w:rsidRPr="00F65022">
        <w:rPr>
          <w:szCs w:val="24"/>
        </w:rPr>
        <w:t xml:space="preserve">. Информация по вопросам предоставления </w:t>
      </w:r>
      <w:r>
        <w:rPr>
          <w:szCs w:val="24"/>
        </w:rPr>
        <w:t>услуги</w:t>
      </w:r>
      <w:r w:rsidRPr="00F65022">
        <w:rPr>
          <w:szCs w:val="24"/>
        </w:rPr>
        <w:t xml:space="preserve"> размещается на официальном сайте</w:t>
      </w:r>
      <w:r>
        <w:rPr>
          <w:szCs w:val="24"/>
        </w:rPr>
        <w:t xml:space="preserve"> Учреждения </w:t>
      </w:r>
      <w:hyperlink r:id="rId9" w:history="1">
        <w:r w:rsidRPr="002A1812">
          <w:rPr>
            <w:rStyle w:val="ab"/>
            <w:szCs w:val="24"/>
          </w:rPr>
          <w:t>http://cgko.sakha.gov.ru</w:t>
        </w:r>
      </w:hyperlink>
      <w:r w:rsidRPr="00F65022">
        <w:rPr>
          <w:szCs w:val="24"/>
        </w:rPr>
        <w:t>.</w:t>
      </w:r>
    </w:p>
    <w:p w14:paraId="7D3D90E8" w14:textId="77777777" w:rsidR="00BF1AF0" w:rsidRPr="00F65022" w:rsidRDefault="00BF1AF0" w:rsidP="00BF1AF0">
      <w:pPr>
        <w:tabs>
          <w:tab w:val="left" w:pos="851"/>
        </w:tabs>
        <w:ind w:firstLine="709"/>
        <w:rPr>
          <w:szCs w:val="24"/>
        </w:rPr>
      </w:pPr>
      <w:r w:rsidRPr="00A3631E">
        <w:rPr>
          <w:szCs w:val="24"/>
        </w:rPr>
        <w:t xml:space="preserve">Также информация может размещаться на официальном сайте ГАУ «МФЦ РС(Я)»  </w:t>
      </w:r>
      <w:hyperlink r:id="rId10" w:history="1">
        <w:r w:rsidRPr="00A3631E">
          <w:rPr>
            <w:rStyle w:val="ab"/>
            <w:szCs w:val="24"/>
          </w:rPr>
          <w:t>www.mfcsakha.ru</w:t>
        </w:r>
      </w:hyperlink>
      <w:r w:rsidRPr="00A3631E">
        <w:rPr>
          <w:szCs w:val="24"/>
        </w:rPr>
        <w:t>.</w:t>
      </w:r>
    </w:p>
    <w:p w14:paraId="55D00865" w14:textId="77777777" w:rsidR="0012331F" w:rsidRPr="00F65022" w:rsidRDefault="0012331F" w:rsidP="0012331F">
      <w:pPr>
        <w:tabs>
          <w:tab w:val="left" w:pos="851"/>
        </w:tabs>
        <w:ind w:firstLine="709"/>
        <w:rPr>
          <w:szCs w:val="24"/>
        </w:rPr>
      </w:pPr>
      <w:r w:rsidRPr="00F65022">
        <w:rPr>
          <w:szCs w:val="24"/>
        </w:rPr>
        <w:t>1.1</w:t>
      </w:r>
      <w:r>
        <w:rPr>
          <w:szCs w:val="24"/>
        </w:rPr>
        <w:t>1</w:t>
      </w:r>
      <w:r w:rsidRPr="00F65022">
        <w:rPr>
          <w:szCs w:val="24"/>
        </w:rPr>
        <w:t xml:space="preserve">. На официальном сайте </w:t>
      </w:r>
      <w:r>
        <w:rPr>
          <w:szCs w:val="24"/>
        </w:rPr>
        <w:t xml:space="preserve">Учреждения </w:t>
      </w:r>
      <w:r w:rsidRPr="00F65022">
        <w:rPr>
          <w:szCs w:val="24"/>
        </w:rPr>
        <w:t>размещается:</w:t>
      </w:r>
    </w:p>
    <w:p w14:paraId="28DEEB6D" w14:textId="77777777" w:rsidR="0012331F" w:rsidRDefault="0012331F" w:rsidP="0012331F">
      <w:pPr>
        <w:tabs>
          <w:tab w:val="left" w:pos="851"/>
        </w:tabs>
        <w:ind w:firstLine="709"/>
        <w:rPr>
          <w:szCs w:val="24"/>
        </w:rPr>
      </w:pPr>
      <w:r>
        <w:rPr>
          <w:szCs w:val="24"/>
        </w:rPr>
        <w:t>- почтовый адрес,</w:t>
      </w:r>
      <w:r w:rsidRPr="00E83A03">
        <w:rPr>
          <w:szCs w:val="24"/>
        </w:rPr>
        <w:t xml:space="preserve"> г</w:t>
      </w:r>
      <w:r>
        <w:rPr>
          <w:szCs w:val="24"/>
        </w:rPr>
        <w:t xml:space="preserve">рафик (режим) работы, телефон, </w:t>
      </w:r>
      <w:r w:rsidRPr="00027816">
        <w:rPr>
          <w:szCs w:val="24"/>
        </w:rPr>
        <w:t>электронн</w:t>
      </w:r>
      <w:r>
        <w:rPr>
          <w:szCs w:val="24"/>
        </w:rPr>
        <w:t>ая</w:t>
      </w:r>
      <w:r w:rsidRPr="00027816">
        <w:rPr>
          <w:szCs w:val="24"/>
        </w:rPr>
        <w:t xml:space="preserve"> почт</w:t>
      </w:r>
      <w:r>
        <w:rPr>
          <w:szCs w:val="24"/>
        </w:rPr>
        <w:t>а, официальные страницы в социальных сетях</w:t>
      </w:r>
      <w:r w:rsidRPr="00027816">
        <w:rPr>
          <w:szCs w:val="24"/>
        </w:rPr>
        <w:t>;</w:t>
      </w:r>
    </w:p>
    <w:p w14:paraId="0AFA7B2F" w14:textId="77777777" w:rsidR="0012331F" w:rsidRPr="00027816" w:rsidRDefault="0012331F" w:rsidP="0012331F">
      <w:pPr>
        <w:tabs>
          <w:tab w:val="left" w:pos="851"/>
        </w:tabs>
        <w:ind w:firstLine="709"/>
        <w:rPr>
          <w:szCs w:val="24"/>
        </w:rPr>
      </w:pPr>
      <w:r>
        <w:rPr>
          <w:szCs w:val="24"/>
        </w:rPr>
        <w:t>- формы заявлений и требования по их заполнению;</w:t>
      </w:r>
    </w:p>
    <w:p w14:paraId="69039120" w14:textId="46547199" w:rsidR="00204173" w:rsidRDefault="0012331F" w:rsidP="0012331F">
      <w:pPr>
        <w:tabs>
          <w:tab w:val="left" w:pos="851"/>
        </w:tabs>
        <w:ind w:firstLine="709"/>
        <w:rPr>
          <w:szCs w:val="24"/>
        </w:rPr>
      </w:pPr>
      <w:r>
        <w:rPr>
          <w:szCs w:val="24"/>
        </w:rPr>
        <w:t>- настоящий Порядок.</w:t>
      </w:r>
    </w:p>
    <w:p w14:paraId="30F5A515" w14:textId="77777777" w:rsidR="00204173" w:rsidRDefault="00204173" w:rsidP="00BF0E0A">
      <w:pPr>
        <w:tabs>
          <w:tab w:val="left" w:pos="851"/>
        </w:tabs>
        <w:ind w:firstLine="709"/>
        <w:rPr>
          <w:szCs w:val="24"/>
        </w:rPr>
      </w:pPr>
    </w:p>
    <w:p w14:paraId="260E63DF" w14:textId="77777777" w:rsidR="00204173" w:rsidRDefault="00204173" w:rsidP="00BF0E0A">
      <w:pPr>
        <w:tabs>
          <w:tab w:val="left" w:pos="851"/>
        </w:tabs>
        <w:ind w:firstLine="709"/>
        <w:rPr>
          <w:szCs w:val="24"/>
        </w:rPr>
      </w:pPr>
    </w:p>
    <w:p w14:paraId="69A2BC0F" w14:textId="77777777" w:rsidR="009E7CE0" w:rsidRPr="00565734" w:rsidRDefault="009E7CE0" w:rsidP="009E7CE0">
      <w:pPr>
        <w:pStyle w:val="1"/>
        <w:ind w:firstLine="709"/>
        <w:rPr>
          <w:b w:val="0"/>
          <w:szCs w:val="24"/>
        </w:rPr>
      </w:pPr>
      <w:r w:rsidRPr="00E83A03">
        <w:rPr>
          <w:szCs w:val="24"/>
          <w:lang w:val="en-US"/>
        </w:rPr>
        <w:t>II</w:t>
      </w:r>
      <w:r w:rsidRPr="00E83A03">
        <w:rPr>
          <w:szCs w:val="24"/>
        </w:rPr>
        <w:t xml:space="preserve">. </w:t>
      </w:r>
      <w:r>
        <w:rPr>
          <w:szCs w:val="24"/>
        </w:rPr>
        <w:t xml:space="preserve">Стандарт предоставления услуги </w:t>
      </w:r>
    </w:p>
    <w:p w14:paraId="231587C2" w14:textId="77777777" w:rsidR="009E7CE0" w:rsidRPr="00B60588" w:rsidRDefault="009E7CE0" w:rsidP="009E7CE0">
      <w:pPr>
        <w:jc w:val="center"/>
      </w:pPr>
    </w:p>
    <w:p w14:paraId="0C05DE11" w14:textId="77777777" w:rsidR="009E7CE0" w:rsidRPr="00B60588" w:rsidRDefault="009E7CE0" w:rsidP="009E7CE0">
      <w:pPr>
        <w:tabs>
          <w:tab w:val="left" w:pos="851"/>
        </w:tabs>
        <w:ind w:firstLine="709"/>
        <w:rPr>
          <w:szCs w:val="24"/>
        </w:rPr>
      </w:pPr>
      <w:r w:rsidRPr="00314986">
        <w:rPr>
          <w:b/>
          <w:szCs w:val="24"/>
        </w:rPr>
        <w:t xml:space="preserve">Наименование </w:t>
      </w:r>
      <w:r>
        <w:rPr>
          <w:b/>
          <w:szCs w:val="24"/>
        </w:rPr>
        <w:t>услуги</w:t>
      </w:r>
    </w:p>
    <w:p w14:paraId="5824FBAE" w14:textId="77777777" w:rsidR="009E7CE0" w:rsidRPr="00093EF4" w:rsidRDefault="009E7CE0" w:rsidP="009E7CE0">
      <w:pPr>
        <w:tabs>
          <w:tab w:val="left" w:pos="851"/>
        </w:tabs>
        <w:ind w:firstLine="709"/>
        <w:rPr>
          <w:sz w:val="10"/>
          <w:szCs w:val="10"/>
        </w:rPr>
      </w:pPr>
    </w:p>
    <w:p w14:paraId="1DD82352" w14:textId="38B6D900" w:rsidR="009E7CE0" w:rsidRPr="00B60588" w:rsidRDefault="009E7CE0" w:rsidP="009E7CE0">
      <w:pPr>
        <w:tabs>
          <w:tab w:val="left" w:pos="851"/>
        </w:tabs>
        <w:ind w:firstLine="709"/>
        <w:rPr>
          <w:szCs w:val="24"/>
        </w:rPr>
      </w:pPr>
      <w:r>
        <w:rPr>
          <w:szCs w:val="24"/>
        </w:rPr>
        <w:t xml:space="preserve">2.1. </w:t>
      </w:r>
      <w:r>
        <w:rPr>
          <w:bCs/>
          <w:szCs w:val="24"/>
        </w:rPr>
        <w:t xml:space="preserve">Рассмотрение </w:t>
      </w:r>
      <w:r>
        <w:rPr>
          <w:szCs w:val="24"/>
        </w:rPr>
        <w:t xml:space="preserve">заявлений </w:t>
      </w:r>
      <w:r w:rsidRPr="00BF0E0A">
        <w:rPr>
          <w:szCs w:val="24"/>
        </w:rPr>
        <w:t>об исправлении ошибок, допущенных при определении кадастровой стоимости</w:t>
      </w:r>
      <w:r w:rsidRPr="00B60588">
        <w:rPr>
          <w:szCs w:val="24"/>
        </w:rPr>
        <w:t>.</w:t>
      </w:r>
    </w:p>
    <w:p w14:paraId="07CFC3DB" w14:textId="77777777" w:rsidR="009E7CE0" w:rsidRDefault="009E7CE0" w:rsidP="009E7CE0">
      <w:pPr>
        <w:tabs>
          <w:tab w:val="left" w:pos="851"/>
        </w:tabs>
        <w:ind w:firstLine="709"/>
        <w:rPr>
          <w:szCs w:val="24"/>
        </w:rPr>
      </w:pPr>
    </w:p>
    <w:p w14:paraId="48994B7A" w14:textId="77777777" w:rsidR="009E7CE0" w:rsidRPr="00B60588" w:rsidRDefault="009E7CE0" w:rsidP="009E7CE0">
      <w:pPr>
        <w:tabs>
          <w:tab w:val="left" w:pos="851"/>
        </w:tabs>
        <w:ind w:firstLine="709"/>
        <w:rPr>
          <w:szCs w:val="24"/>
        </w:rPr>
      </w:pPr>
      <w:r w:rsidRPr="008E587A">
        <w:rPr>
          <w:b/>
          <w:szCs w:val="24"/>
        </w:rPr>
        <w:t xml:space="preserve">Наименование органа, предоставляющего </w:t>
      </w:r>
      <w:r>
        <w:rPr>
          <w:b/>
          <w:szCs w:val="24"/>
        </w:rPr>
        <w:t>услугу</w:t>
      </w:r>
    </w:p>
    <w:p w14:paraId="3BF15386" w14:textId="77777777" w:rsidR="009E7CE0" w:rsidRPr="00093EF4" w:rsidRDefault="009E7CE0" w:rsidP="009E7CE0">
      <w:pPr>
        <w:tabs>
          <w:tab w:val="left" w:pos="851"/>
        </w:tabs>
        <w:ind w:firstLine="709"/>
        <w:rPr>
          <w:sz w:val="10"/>
          <w:szCs w:val="10"/>
        </w:rPr>
      </w:pPr>
    </w:p>
    <w:p w14:paraId="341E0B1B" w14:textId="77777777" w:rsidR="009E7CE0" w:rsidRDefault="009E7CE0" w:rsidP="009E7CE0">
      <w:pPr>
        <w:tabs>
          <w:tab w:val="left" w:pos="851"/>
        </w:tabs>
        <w:ind w:firstLine="709"/>
        <w:rPr>
          <w:szCs w:val="24"/>
        </w:rPr>
      </w:pPr>
      <w:r>
        <w:rPr>
          <w:szCs w:val="24"/>
        </w:rPr>
        <w:t xml:space="preserve">2.2. </w:t>
      </w:r>
      <w:r w:rsidRPr="00B60588">
        <w:rPr>
          <w:szCs w:val="24"/>
        </w:rPr>
        <w:t xml:space="preserve">Государственное бюджетное учреждение Республики Саха (Якутия) </w:t>
      </w:r>
      <w:r>
        <w:rPr>
          <w:szCs w:val="24"/>
        </w:rPr>
        <w:t>«</w:t>
      </w:r>
      <w:r w:rsidRPr="00B60588">
        <w:rPr>
          <w:szCs w:val="24"/>
        </w:rPr>
        <w:t>Центр государственной кадастровой оценки</w:t>
      </w:r>
      <w:r>
        <w:rPr>
          <w:szCs w:val="24"/>
        </w:rPr>
        <w:t>»</w:t>
      </w:r>
      <w:r w:rsidRPr="00B60588">
        <w:rPr>
          <w:szCs w:val="24"/>
        </w:rPr>
        <w:t>.</w:t>
      </w:r>
    </w:p>
    <w:p w14:paraId="7F9CD2F6" w14:textId="17D75642" w:rsidR="009E7CE0" w:rsidRPr="00027816" w:rsidRDefault="009E7CE0" w:rsidP="009E7CE0">
      <w:pPr>
        <w:tabs>
          <w:tab w:val="left" w:pos="851"/>
        </w:tabs>
        <w:ind w:firstLine="709"/>
        <w:rPr>
          <w:szCs w:val="24"/>
        </w:rPr>
      </w:pPr>
      <w:r w:rsidRPr="00027816">
        <w:rPr>
          <w:szCs w:val="24"/>
        </w:rPr>
        <w:t xml:space="preserve">Ответственным структурным подразделением </w:t>
      </w:r>
      <w:r>
        <w:rPr>
          <w:szCs w:val="24"/>
        </w:rPr>
        <w:t>Учреждения</w:t>
      </w:r>
      <w:r w:rsidRPr="00027816">
        <w:rPr>
          <w:szCs w:val="24"/>
        </w:rPr>
        <w:t xml:space="preserve"> при</w:t>
      </w:r>
      <w:r>
        <w:rPr>
          <w:szCs w:val="24"/>
        </w:rPr>
        <w:t xml:space="preserve"> </w:t>
      </w:r>
      <w:r w:rsidRPr="00027816">
        <w:rPr>
          <w:szCs w:val="24"/>
        </w:rPr>
        <w:t xml:space="preserve">предоставлении </w:t>
      </w:r>
      <w:r>
        <w:rPr>
          <w:szCs w:val="24"/>
        </w:rPr>
        <w:t>услуги</w:t>
      </w:r>
      <w:r w:rsidRPr="00027816">
        <w:rPr>
          <w:szCs w:val="24"/>
        </w:rPr>
        <w:t xml:space="preserve"> является</w:t>
      </w:r>
      <w:r w:rsidR="004F3422">
        <w:rPr>
          <w:szCs w:val="24"/>
        </w:rPr>
        <w:t xml:space="preserve"> Отдел кадастровой оценки, Отдел по обращения, правовым вопросам и кадрам.</w:t>
      </w:r>
    </w:p>
    <w:p w14:paraId="3E56247F" w14:textId="77777777" w:rsidR="009E7CE0" w:rsidRPr="002418F0" w:rsidRDefault="009E7CE0" w:rsidP="009E7CE0">
      <w:pPr>
        <w:tabs>
          <w:tab w:val="left" w:pos="851"/>
        </w:tabs>
        <w:ind w:firstLine="709"/>
        <w:rPr>
          <w:szCs w:val="24"/>
        </w:rPr>
      </w:pPr>
      <w:r w:rsidRPr="002418F0">
        <w:rPr>
          <w:szCs w:val="24"/>
        </w:rPr>
        <w:t>2.3. Наименование органов государственной власти, местного</w:t>
      </w:r>
      <w:r>
        <w:rPr>
          <w:szCs w:val="24"/>
        </w:rPr>
        <w:t xml:space="preserve"> </w:t>
      </w:r>
      <w:r w:rsidRPr="002418F0">
        <w:rPr>
          <w:szCs w:val="24"/>
        </w:rPr>
        <w:t>самоуправления и иных организаций, обращение в которые необходимо для</w:t>
      </w:r>
      <w:r>
        <w:rPr>
          <w:szCs w:val="24"/>
        </w:rPr>
        <w:t xml:space="preserve"> </w:t>
      </w:r>
      <w:r w:rsidRPr="002418F0">
        <w:rPr>
          <w:szCs w:val="24"/>
        </w:rPr>
        <w:t xml:space="preserve">предоставления </w:t>
      </w:r>
      <w:r>
        <w:rPr>
          <w:szCs w:val="24"/>
        </w:rPr>
        <w:t>услуги</w:t>
      </w:r>
      <w:r w:rsidRPr="002418F0">
        <w:rPr>
          <w:szCs w:val="24"/>
        </w:rPr>
        <w:t>:</w:t>
      </w:r>
    </w:p>
    <w:p w14:paraId="76D878E4" w14:textId="09C3032B" w:rsidR="009E7CE0" w:rsidRDefault="009E7CE0" w:rsidP="009E7CE0">
      <w:pPr>
        <w:autoSpaceDE w:val="0"/>
        <w:autoSpaceDN w:val="0"/>
        <w:adjustRightInd w:val="0"/>
        <w:ind w:firstLine="709"/>
        <w:contextualSpacing w:val="0"/>
        <w:rPr>
          <w:szCs w:val="24"/>
          <w:lang w:eastAsia="ru-RU"/>
        </w:rPr>
      </w:pPr>
      <w:r>
        <w:rPr>
          <w:szCs w:val="24"/>
        </w:rPr>
        <w:t>О</w:t>
      </w:r>
      <w:r w:rsidRPr="002418F0">
        <w:rPr>
          <w:szCs w:val="24"/>
        </w:rPr>
        <w:t>бращени</w:t>
      </w:r>
      <w:r>
        <w:rPr>
          <w:szCs w:val="24"/>
        </w:rPr>
        <w:t>я</w:t>
      </w:r>
      <w:r w:rsidRPr="002418F0">
        <w:rPr>
          <w:szCs w:val="24"/>
        </w:rPr>
        <w:t xml:space="preserve"> в орган</w:t>
      </w:r>
      <w:r>
        <w:rPr>
          <w:szCs w:val="24"/>
        </w:rPr>
        <w:t>ы</w:t>
      </w:r>
      <w:r w:rsidRPr="002418F0">
        <w:rPr>
          <w:szCs w:val="24"/>
        </w:rPr>
        <w:t xml:space="preserve"> государственной власти, местного</w:t>
      </w:r>
      <w:r>
        <w:rPr>
          <w:szCs w:val="24"/>
        </w:rPr>
        <w:t xml:space="preserve"> </w:t>
      </w:r>
      <w:r w:rsidRPr="002418F0">
        <w:rPr>
          <w:szCs w:val="24"/>
        </w:rPr>
        <w:t>самоуправления и ины</w:t>
      </w:r>
      <w:r>
        <w:rPr>
          <w:szCs w:val="24"/>
        </w:rPr>
        <w:t>е</w:t>
      </w:r>
      <w:r w:rsidRPr="002418F0">
        <w:rPr>
          <w:szCs w:val="24"/>
        </w:rPr>
        <w:t xml:space="preserve"> организаци</w:t>
      </w:r>
      <w:r>
        <w:rPr>
          <w:szCs w:val="24"/>
        </w:rPr>
        <w:t xml:space="preserve">и, </w:t>
      </w:r>
      <w:r w:rsidRPr="005A4B36">
        <w:rPr>
          <w:szCs w:val="24"/>
        </w:rPr>
        <w:t xml:space="preserve">которые являются необходимыми для предоставления </w:t>
      </w:r>
      <w:r>
        <w:rPr>
          <w:szCs w:val="24"/>
        </w:rPr>
        <w:t>услуги</w:t>
      </w:r>
      <w:r w:rsidRPr="005A4B36">
        <w:rPr>
          <w:szCs w:val="24"/>
        </w:rPr>
        <w:t xml:space="preserve">, </w:t>
      </w:r>
      <w:r>
        <w:rPr>
          <w:szCs w:val="24"/>
        </w:rPr>
        <w:t>не требуются.</w:t>
      </w:r>
    </w:p>
    <w:p w14:paraId="6CAC267F" w14:textId="0A6DE1DA" w:rsidR="009E7CE0" w:rsidRDefault="009E7CE0" w:rsidP="005C2F16">
      <w:pPr>
        <w:autoSpaceDE w:val="0"/>
        <w:autoSpaceDN w:val="0"/>
        <w:adjustRightInd w:val="0"/>
        <w:contextualSpacing w:val="0"/>
        <w:rPr>
          <w:szCs w:val="24"/>
          <w:lang w:eastAsia="ru-RU"/>
        </w:rPr>
      </w:pPr>
    </w:p>
    <w:p w14:paraId="66571760" w14:textId="77777777" w:rsidR="009E7CE0" w:rsidRPr="008E587A" w:rsidRDefault="009E7CE0" w:rsidP="009E7CE0">
      <w:pPr>
        <w:tabs>
          <w:tab w:val="left" w:pos="851"/>
        </w:tabs>
        <w:ind w:firstLine="709"/>
        <w:rPr>
          <w:szCs w:val="24"/>
        </w:rPr>
      </w:pPr>
      <w:r>
        <w:rPr>
          <w:b/>
          <w:szCs w:val="24"/>
        </w:rPr>
        <w:lastRenderedPageBreak/>
        <w:t>О</w:t>
      </w:r>
      <w:r w:rsidRPr="008E587A">
        <w:rPr>
          <w:b/>
          <w:szCs w:val="24"/>
        </w:rPr>
        <w:t>писание результата предоставления услуги</w:t>
      </w:r>
    </w:p>
    <w:p w14:paraId="3628B995" w14:textId="77777777" w:rsidR="009E7CE0" w:rsidRPr="00093EF4" w:rsidRDefault="009E7CE0" w:rsidP="009E7CE0">
      <w:pPr>
        <w:tabs>
          <w:tab w:val="left" w:pos="851"/>
        </w:tabs>
        <w:ind w:firstLine="709"/>
        <w:rPr>
          <w:sz w:val="10"/>
          <w:szCs w:val="10"/>
        </w:rPr>
      </w:pPr>
    </w:p>
    <w:p w14:paraId="53645EB2" w14:textId="77777777" w:rsidR="009E7CE0" w:rsidRDefault="009E7CE0" w:rsidP="009E7CE0">
      <w:pPr>
        <w:tabs>
          <w:tab w:val="left" w:pos="851"/>
        </w:tabs>
        <w:ind w:firstLine="709"/>
        <w:rPr>
          <w:szCs w:val="24"/>
        </w:rPr>
      </w:pPr>
      <w:r>
        <w:rPr>
          <w:szCs w:val="24"/>
        </w:rPr>
        <w:t>2.4</w:t>
      </w:r>
      <w:r w:rsidRPr="00B60588">
        <w:rPr>
          <w:szCs w:val="24"/>
        </w:rPr>
        <w:t xml:space="preserve">. </w:t>
      </w:r>
      <w:r>
        <w:rPr>
          <w:szCs w:val="24"/>
        </w:rPr>
        <w:t>Р</w:t>
      </w:r>
      <w:r w:rsidRPr="00B60588">
        <w:rPr>
          <w:szCs w:val="24"/>
        </w:rPr>
        <w:t>езультатом предоставления услуги является:</w:t>
      </w:r>
    </w:p>
    <w:p w14:paraId="2DAC8AD6" w14:textId="1B1A90BF" w:rsidR="009E7CE0" w:rsidRPr="009E7CE0" w:rsidRDefault="009E7CE0" w:rsidP="009E7CE0">
      <w:pPr>
        <w:tabs>
          <w:tab w:val="left" w:pos="851"/>
        </w:tabs>
        <w:ind w:firstLine="709"/>
        <w:rPr>
          <w:szCs w:val="24"/>
        </w:rPr>
      </w:pPr>
      <w:r w:rsidRPr="009E7CE0">
        <w:rPr>
          <w:szCs w:val="24"/>
        </w:rPr>
        <w:t xml:space="preserve">1) </w:t>
      </w:r>
      <w:r>
        <w:rPr>
          <w:szCs w:val="24"/>
        </w:rPr>
        <w:t xml:space="preserve">решение </w:t>
      </w:r>
      <w:r w:rsidRPr="009E7CE0">
        <w:rPr>
          <w:szCs w:val="24"/>
        </w:rPr>
        <w:t>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</w:t>
      </w:r>
      <w:r w:rsidR="00F5610F">
        <w:rPr>
          <w:szCs w:val="24"/>
        </w:rPr>
        <w:t xml:space="preserve"> (далее – решение о необходимости пересчета кадастровой стоимости)</w:t>
      </w:r>
      <w:r w:rsidRPr="009E7CE0">
        <w:rPr>
          <w:szCs w:val="24"/>
        </w:rPr>
        <w:t>;</w:t>
      </w:r>
    </w:p>
    <w:p w14:paraId="0E11C5D4" w14:textId="116DEFCA" w:rsidR="009E7CE0" w:rsidRDefault="009E7CE0" w:rsidP="009E7CE0">
      <w:pPr>
        <w:tabs>
          <w:tab w:val="left" w:pos="851"/>
        </w:tabs>
        <w:ind w:firstLine="709"/>
        <w:rPr>
          <w:szCs w:val="24"/>
        </w:rPr>
      </w:pPr>
      <w:r w:rsidRPr="009E7CE0">
        <w:rPr>
          <w:szCs w:val="24"/>
        </w:rPr>
        <w:t xml:space="preserve">2) </w:t>
      </w:r>
      <w:r>
        <w:rPr>
          <w:szCs w:val="24"/>
        </w:rPr>
        <w:t xml:space="preserve">решение </w:t>
      </w:r>
      <w:r w:rsidRPr="009E7CE0">
        <w:rPr>
          <w:szCs w:val="24"/>
        </w:rPr>
        <w:t>об отказе в пересчете кадастровой стоимости, если наличие ошибок, допущенных при определении кадастровой стоимости, не выявлено</w:t>
      </w:r>
      <w:r w:rsidR="00F5610F">
        <w:rPr>
          <w:szCs w:val="24"/>
        </w:rPr>
        <w:t xml:space="preserve"> (далее – решение об отказе в пересчете кадастровой стоимости)</w:t>
      </w:r>
      <w:r w:rsidRPr="009E7CE0">
        <w:rPr>
          <w:szCs w:val="24"/>
        </w:rPr>
        <w:t>.</w:t>
      </w:r>
      <w:r>
        <w:rPr>
          <w:szCs w:val="24"/>
        </w:rPr>
        <w:t xml:space="preserve"> </w:t>
      </w:r>
    </w:p>
    <w:p w14:paraId="5ADF0EE3" w14:textId="77777777" w:rsidR="009E7CE0" w:rsidRDefault="009E7CE0" w:rsidP="009E7CE0">
      <w:pPr>
        <w:autoSpaceDE w:val="0"/>
        <w:autoSpaceDN w:val="0"/>
        <w:adjustRightInd w:val="0"/>
        <w:ind w:firstLine="709"/>
        <w:contextualSpacing w:val="0"/>
        <w:rPr>
          <w:rFonts w:eastAsia="Calibri"/>
          <w:szCs w:val="24"/>
        </w:rPr>
      </w:pPr>
    </w:p>
    <w:p w14:paraId="3A4AEF22" w14:textId="77777777" w:rsidR="009E7CE0" w:rsidRPr="008E587A" w:rsidRDefault="009E7CE0" w:rsidP="009E7CE0">
      <w:pPr>
        <w:tabs>
          <w:tab w:val="left" w:pos="851"/>
        </w:tabs>
        <w:ind w:firstLine="709"/>
        <w:rPr>
          <w:b/>
          <w:szCs w:val="24"/>
        </w:rPr>
      </w:pPr>
      <w:r w:rsidRPr="008E587A">
        <w:rPr>
          <w:b/>
          <w:szCs w:val="24"/>
        </w:rPr>
        <w:t xml:space="preserve">Срок предоставления услуги </w:t>
      </w:r>
    </w:p>
    <w:p w14:paraId="67C4CEEE" w14:textId="77777777" w:rsidR="009E7CE0" w:rsidRPr="00093EF4" w:rsidRDefault="009E7CE0" w:rsidP="009E7CE0">
      <w:pPr>
        <w:tabs>
          <w:tab w:val="left" w:pos="851"/>
        </w:tabs>
        <w:ind w:firstLine="709"/>
        <w:rPr>
          <w:sz w:val="10"/>
          <w:szCs w:val="10"/>
        </w:rPr>
      </w:pPr>
    </w:p>
    <w:p w14:paraId="5A54118C" w14:textId="77777777" w:rsidR="004A37A0" w:rsidRPr="00A3631E" w:rsidRDefault="009E7CE0" w:rsidP="004A37A0">
      <w:pPr>
        <w:tabs>
          <w:tab w:val="left" w:pos="851"/>
        </w:tabs>
        <w:ind w:firstLine="709"/>
        <w:rPr>
          <w:szCs w:val="24"/>
        </w:rPr>
      </w:pPr>
      <w:r w:rsidRPr="00B60588">
        <w:rPr>
          <w:szCs w:val="24"/>
        </w:rPr>
        <w:t>2.</w:t>
      </w:r>
      <w:r>
        <w:rPr>
          <w:szCs w:val="24"/>
        </w:rPr>
        <w:t>5</w:t>
      </w:r>
      <w:r w:rsidRPr="00B60588">
        <w:rPr>
          <w:szCs w:val="24"/>
        </w:rPr>
        <w:t xml:space="preserve">. </w:t>
      </w:r>
      <w:r w:rsidR="004A37A0" w:rsidRPr="00A3631E">
        <w:rPr>
          <w:szCs w:val="24"/>
        </w:rPr>
        <w:t>Максимальный срок предоставления услуги составляет 30 дней со дня поступления в Учреждение заявления.</w:t>
      </w:r>
    </w:p>
    <w:p w14:paraId="086D7C57" w14:textId="0C855279" w:rsidR="009E7CE0" w:rsidRPr="009E7CE0" w:rsidRDefault="009E7CE0" w:rsidP="009E7CE0">
      <w:pPr>
        <w:tabs>
          <w:tab w:val="left" w:pos="851"/>
        </w:tabs>
        <w:ind w:firstLine="709"/>
        <w:rPr>
          <w:szCs w:val="24"/>
        </w:rPr>
      </w:pPr>
      <w:r>
        <w:rPr>
          <w:szCs w:val="24"/>
        </w:rPr>
        <w:t>У</w:t>
      </w:r>
      <w:r w:rsidRPr="009E7CE0">
        <w:rPr>
          <w:szCs w:val="24"/>
        </w:rPr>
        <w:t>чреждение осуществляет исправление ошибок, допущенных при определении кадастровой стоимости</w:t>
      </w:r>
      <w:r w:rsidR="004A37A0">
        <w:rPr>
          <w:szCs w:val="24"/>
        </w:rPr>
        <w:t xml:space="preserve"> </w:t>
      </w:r>
      <w:r w:rsidRPr="009E7CE0">
        <w:rPr>
          <w:szCs w:val="24"/>
        </w:rPr>
        <w:t xml:space="preserve">в течение </w:t>
      </w:r>
      <w:r w:rsidR="0007407A">
        <w:rPr>
          <w:szCs w:val="24"/>
        </w:rPr>
        <w:t>45</w:t>
      </w:r>
      <w:r w:rsidRPr="009E7CE0">
        <w:rPr>
          <w:szCs w:val="24"/>
        </w:rPr>
        <w:t xml:space="preserve"> дней со дня поступления заявления об исправлении ошибок</w:t>
      </w:r>
      <w:r w:rsidR="004A37A0">
        <w:rPr>
          <w:szCs w:val="24"/>
        </w:rPr>
        <w:t>.</w:t>
      </w:r>
    </w:p>
    <w:p w14:paraId="173717EB" w14:textId="77777777" w:rsidR="009E7CE0" w:rsidRDefault="009E7CE0" w:rsidP="009E7CE0">
      <w:pPr>
        <w:pStyle w:val="3"/>
        <w:ind w:firstLine="709"/>
        <w:rPr>
          <w:b w:val="0"/>
          <w:szCs w:val="24"/>
        </w:rPr>
      </w:pPr>
      <w:bookmarkStart w:id="3" w:name="_Toc327809684"/>
    </w:p>
    <w:p w14:paraId="379D60AC" w14:textId="77777777" w:rsidR="009E7CE0" w:rsidRPr="0065275A" w:rsidRDefault="009E7CE0" w:rsidP="009E7CE0">
      <w:pPr>
        <w:pStyle w:val="3"/>
        <w:ind w:firstLine="709"/>
        <w:rPr>
          <w:b w:val="0"/>
          <w:szCs w:val="24"/>
        </w:rPr>
      </w:pPr>
      <w:r w:rsidRPr="00D37C5E">
        <w:rPr>
          <w:szCs w:val="24"/>
        </w:rPr>
        <w:t>Нормативно-правовые акты, регулирующие предоставление услуги</w:t>
      </w:r>
      <w:bookmarkEnd w:id="3"/>
    </w:p>
    <w:p w14:paraId="2B927935" w14:textId="77777777" w:rsidR="009E7CE0" w:rsidRPr="00093EF4" w:rsidRDefault="009E7CE0" w:rsidP="009E7CE0">
      <w:pPr>
        <w:pStyle w:val="ac"/>
        <w:widowControl w:val="0"/>
        <w:adjustRightInd w:val="0"/>
        <w:ind w:left="0" w:firstLine="709"/>
        <w:textAlignment w:val="baseline"/>
        <w:rPr>
          <w:sz w:val="10"/>
          <w:szCs w:val="10"/>
        </w:rPr>
      </w:pPr>
    </w:p>
    <w:p w14:paraId="2D40AE1D" w14:textId="77777777" w:rsidR="009E7CE0" w:rsidRPr="00BE4C95" w:rsidRDefault="009E7CE0" w:rsidP="009E7CE0">
      <w:pPr>
        <w:pStyle w:val="ac"/>
        <w:widowControl w:val="0"/>
        <w:adjustRightInd w:val="0"/>
        <w:ind w:left="0" w:firstLine="709"/>
        <w:textAlignment w:val="baseline"/>
        <w:rPr>
          <w:szCs w:val="24"/>
        </w:rPr>
      </w:pPr>
      <w:r>
        <w:rPr>
          <w:bCs/>
          <w:szCs w:val="24"/>
        </w:rPr>
        <w:t xml:space="preserve">2.6. </w:t>
      </w:r>
      <w:r w:rsidRPr="00BE4C95">
        <w:rPr>
          <w:bCs/>
          <w:szCs w:val="24"/>
        </w:rPr>
        <w:t xml:space="preserve">Нормативно-правовые акты, </w:t>
      </w:r>
      <w:r w:rsidRPr="00BE4C95">
        <w:rPr>
          <w:szCs w:val="24"/>
        </w:rPr>
        <w:t>регулирующие предоставление услуги</w:t>
      </w:r>
      <w:r>
        <w:rPr>
          <w:szCs w:val="24"/>
        </w:rPr>
        <w:t xml:space="preserve">: </w:t>
      </w:r>
    </w:p>
    <w:p w14:paraId="2564496E" w14:textId="77777777" w:rsidR="009E7CE0" w:rsidRDefault="009E7CE0" w:rsidP="009E7CE0">
      <w:pPr>
        <w:autoSpaceDE w:val="0"/>
        <w:autoSpaceDN w:val="0"/>
        <w:adjustRightInd w:val="0"/>
        <w:ind w:firstLine="709"/>
        <w:contextualSpacing w:val="0"/>
        <w:rPr>
          <w:szCs w:val="24"/>
        </w:rPr>
      </w:pPr>
      <w:r>
        <w:rPr>
          <w:szCs w:val="24"/>
        </w:rPr>
        <w:t xml:space="preserve">- </w:t>
      </w:r>
      <w:r w:rsidRPr="0065275A">
        <w:rPr>
          <w:szCs w:val="24"/>
        </w:rPr>
        <w:t xml:space="preserve"> Федеральны</w:t>
      </w:r>
      <w:r>
        <w:rPr>
          <w:szCs w:val="24"/>
        </w:rPr>
        <w:t>й</w:t>
      </w:r>
      <w:r w:rsidRPr="0065275A">
        <w:rPr>
          <w:szCs w:val="24"/>
        </w:rPr>
        <w:t xml:space="preserve"> закон от 03.07.2016 № 237-ФЗ «О государственной</w:t>
      </w:r>
      <w:r>
        <w:rPr>
          <w:szCs w:val="24"/>
        </w:rPr>
        <w:t xml:space="preserve"> </w:t>
      </w:r>
      <w:r w:rsidRPr="0065275A">
        <w:rPr>
          <w:szCs w:val="24"/>
        </w:rPr>
        <w:t>кадастровой оценке»</w:t>
      </w:r>
      <w:r>
        <w:rPr>
          <w:szCs w:val="24"/>
        </w:rPr>
        <w:t xml:space="preserve">, </w:t>
      </w:r>
      <w:r w:rsidRPr="00FF0CE1">
        <w:rPr>
          <w:szCs w:val="24"/>
        </w:rPr>
        <w:t>опубликован в изданиях</w:t>
      </w:r>
      <w:r>
        <w:rPr>
          <w:szCs w:val="24"/>
        </w:rPr>
        <w:t>: о</w:t>
      </w:r>
      <w:r w:rsidRPr="00FF0CE1">
        <w:rPr>
          <w:szCs w:val="24"/>
        </w:rPr>
        <w:t>фициальный интернет-портал правовой информации http://www.pravo.gov.ru, 03.07.2016,</w:t>
      </w:r>
      <w:r>
        <w:rPr>
          <w:szCs w:val="24"/>
        </w:rPr>
        <w:t xml:space="preserve"> «Собрание законодательства РФ»</w:t>
      </w:r>
      <w:r w:rsidRPr="00FF0CE1">
        <w:rPr>
          <w:szCs w:val="24"/>
        </w:rPr>
        <w:t xml:space="preserve">, 04.07.2016, </w:t>
      </w:r>
      <w:r>
        <w:rPr>
          <w:szCs w:val="24"/>
        </w:rPr>
        <w:t>№</w:t>
      </w:r>
      <w:r w:rsidRPr="00FF0CE1">
        <w:rPr>
          <w:szCs w:val="24"/>
        </w:rPr>
        <w:t xml:space="preserve"> 27 (Часть I), ст. 4170,</w:t>
      </w:r>
      <w:r>
        <w:rPr>
          <w:szCs w:val="24"/>
        </w:rPr>
        <w:t xml:space="preserve"> «</w:t>
      </w:r>
      <w:r w:rsidRPr="00FF0CE1">
        <w:rPr>
          <w:szCs w:val="24"/>
        </w:rPr>
        <w:t>Россий</w:t>
      </w:r>
      <w:r>
        <w:rPr>
          <w:szCs w:val="24"/>
        </w:rPr>
        <w:t xml:space="preserve">ская газета», № 146, 06.07.2016 </w:t>
      </w:r>
      <w:r w:rsidRPr="0065275A">
        <w:rPr>
          <w:szCs w:val="24"/>
        </w:rPr>
        <w:t>(далее - Федеральный закон № 237-ФЗ);</w:t>
      </w:r>
    </w:p>
    <w:p w14:paraId="1DE734D5" w14:textId="42CB8B76" w:rsidR="00B74391" w:rsidRDefault="0007407A" w:rsidP="00AA2769">
      <w:pPr>
        <w:autoSpaceDE w:val="0"/>
        <w:autoSpaceDN w:val="0"/>
        <w:adjustRightInd w:val="0"/>
        <w:ind w:firstLine="540"/>
        <w:contextualSpacing w:val="0"/>
      </w:pPr>
      <w:r>
        <w:t xml:space="preserve">- </w:t>
      </w:r>
      <w:r w:rsidRPr="0007407A">
        <w:t xml:space="preserve">Приказ Федеральной службы государственной регистрации, кадастра и картографии от </w:t>
      </w:r>
      <w:r>
        <w:t>0</w:t>
      </w:r>
      <w:r w:rsidRPr="0007407A">
        <w:t>6</w:t>
      </w:r>
      <w:r>
        <w:t>.08.</w:t>
      </w:r>
      <w:r w:rsidRPr="0007407A">
        <w:t xml:space="preserve">2020 </w:t>
      </w:r>
      <w:r>
        <w:t>№</w:t>
      </w:r>
      <w:r w:rsidRPr="0007407A">
        <w:t xml:space="preserve"> П/0286 </w:t>
      </w:r>
      <w:r>
        <w:t>«</w:t>
      </w:r>
      <w:r w:rsidRPr="0007407A">
        <w:t>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</w:t>
      </w:r>
      <w:r>
        <w:t xml:space="preserve">», </w:t>
      </w:r>
      <w:r w:rsidRPr="00B41FD1">
        <w:rPr>
          <w:szCs w:val="24"/>
        </w:rPr>
        <w:t xml:space="preserve">опубликован в изданиях: официальный интернет-портал правовой информации http://www.pravo.gov.ru, </w:t>
      </w:r>
      <w:r>
        <w:rPr>
          <w:szCs w:val="24"/>
        </w:rPr>
        <w:t>06</w:t>
      </w:r>
      <w:r w:rsidRPr="00B41FD1">
        <w:rPr>
          <w:szCs w:val="24"/>
        </w:rPr>
        <w:t>.</w:t>
      </w:r>
      <w:r>
        <w:rPr>
          <w:szCs w:val="24"/>
        </w:rPr>
        <w:t>10</w:t>
      </w:r>
      <w:r w:rsidRPr="00B41FD1">
        <w:rPr>
          <w:szCs w:val="24"/>
        </w:rPr>
        <w:t>.2020</w:t>
      </w:r>
      <w:r w:rsidR="003A2BB9">
        <w:rPr>
          <w:szCs w:val="24"/>
        </w:rPr>
        <w:t xml:space="preserve"> (далее – приказ Росреестра № П/02086)</w:t>
      </w:r>
      <w:r w:rsidRPr="00B41FD1">
        <w:rPr>
          <w:szCs w:val="24"/>
        </w:rPr>
        <w:t>.</w:t>
      </w:r>
    </w:p>
    <w:p w14:paraId="350BE82C" w14:textId="24D6B268" w:rsidR="009E7CE0" w:rsidRDefault="009E7CE0" w:rsidP="00AA2769">
      <w:pPr>
        <w:autoSpaceDE w:val="0"/>
        <w:autoSpaceDN w:val="0"/>
        <w:adjustRightInd w:val="0"/>
        <w:ind w:firstLine="540"/>
        <w:contextualSpacing w:val="0"/>
      </w:pPr>
    </w:p>
    <w:p w14:paraId="300E1DA0" w14:textId="77777777" w:rsidR="0007407A" w:rsidRDefault="0007407A" w:rsidP="0007407A">
      <w:pPr>
        <w:autoSpaceDE w:val="0"/>
        <w:autoSpaceDN w:val="0"/>
        <w:adjustRightInd w:val="0"/>
        <w:ind w:firstLine="709"/>
        <w:contextualSpacing w:val="0"/>
        <w:rPr>
          <w:szCs w:val="24"/>
        </w:rPr>
      </w:pPr>
      <w:r w:rsidRPr="00047010">
        <w:rPr>
          <w:b/>
          <w:szCs w:val="24"/>
        </w:rPr>
        <w:t>Исчерпывающий перечень документов, необходимых для предоставления услуги</w:t>
      </w:r>
    </w:p>
    <w:p w14:paraId="28934D3B" w14:textId="77777777" w:rsidR="0007407A" w:rsidRPr="00093EF4" w:rsidRDefault="0007407A" w:rsidP="0007407A">
      <w:pPr>
        <w:autoSpaceDE w:val="0"/>
        <w:autoSpaceDN w:val="0"/>
        <w:adjustRightInd w:val="0"/>
        <w:ind w:firstLine="709"/>
        <w:contextualSpacing w:val="0"/>
        <w:rPr>
          <w:sz w:val="10"/>
          <w:szCs w:val="10"/>
        </w:rPr>
      </w:pPr>
    </w:p>
    <w:p w14:paraId="36069C90" w14:textId="6D39E443" w:rsidR="0007407A" w:rsidRDefault="0007407A" w:rsidP="0007407A">
      <w:pPr>
        <w:autoSpaceDE w:val="0"/>
        <w:autoSpaceDN w:val="0"/>
        <w:adjustRightInd w:val="0"/>
        <w:ind w:firstLine="709"/>
        <w:contextualSpacing w:val="0"/>
        <w:rPr>
          <w:szCs w:val="24"/>
        </w:rPr>
      </w:pPr>
      <w:r>
        <w:rPr>
          <w:szCs w:val="24"/>
        </w:rPr>
        <w:t xml:space="preserve">2.7. </w:t>
      </w:r>
      <w:r w:rsidRPr="00B41FD1">
        <w:rPr>
          <w:szCs w:val="24"/>
        </w:rPr>
        <w:t xml:space="preserve">С </w:t>
      </w:r>
      <w:r>
        <w:rPr>
          <w:szCs w:val="24"/>
        </w:rPr>
        <w:t>заявлением</w:t>
      </w:r>
      <w:r w:rsidRPr="00B41FD1">
        <w:rPr>
          <w:szCs w:val="24"/>
        </w:rPr>
        <w:t xml:space="preserve"> </w:t>
      </w:r>
      <w:r w:rsidR="00FE4FA9">
        <w:rPr>
          <w:szCs w:val="24"/>
        </w:rPr>
        <w:t xml:space="preserve">о предоставлении услуги </w:t>
      </w:r>
      <w:r w:rsidRPr="00B41FD1">
        <w:rPr>
          <w:szCs w:val="24"/>
        </w:rPr>
        <w:t xml:space="preserve">вправе обратиться </w:t>
      </w:r>
      <w:r>
        <w:rPr>
          <w:szCs w:val="24"/>
        </w:rPr>
        <w:t>люб</w:t>
      </w:r>
      <w:r w:rsidR="00C75AFD">
        <w:rPr>
          <w:szCs w:val="24"/>
        </w:rPr>
        <w:t>ые</w:t>
      </w:r>
      <w:r>
        <w:rPr>
          <w:szCs w:val="24"/>
        </w:rPr>
        <w:t xml:space="preserve"> физическ</w:t>
      </w:r>
      <w:r w:rsidR="00C75AFD">
        <w:rPr>
          <w:szCs w:val="24"/>
        </w:rPr>
        <w:t>ие</w:t>
      </w:r>
      <w:r>
        <w:rPr>
          <w:szCs w:val="24"/>
        </w:rPr>
        <w:t xml:space="preserve"> и </w:t>
      </w:r>
      <w:r w:rsidRPr="00B41FD1">
        <w:rPr>
          <w:szCs w:val="24"/>
        </w:rPr>
        <w:t>юридическ</w:t>
      </w:r>
      <w:r w:rsidR="00C75AFD">
        <w:rPr>
          <w:szCs w:val="24"/>
        </w:rPr>
        <w:t>ие</w:t>
      </w:r>
      <w:r w:rsidRPr="00B41FD1">
        <w:rPr>
          <w:szCs w:val="24"/>
        </w:rPr>
        <w:t xml:space="preserve"> лиц</w:t>
      </w:r>
      <w:r w:rsidR="00C75AFD">
        <w:rPr>
          <w:szCs w:val="24"/>
        </w:rPr>
        <w:t>а</w:t>
      </w:r>
      <w:r w:rsidRPr="00B41FD1">
        <w:rPr>
          <w:szCs w:val="24"/>
        </w:rPr>
        <w:t>, а также органы государственной власти и</w:t>
      </w:r>
      <w:r w:rsidR="00FE6160">
        <w:rPr>
          <w:szCs w:val="24"/>
        </w:rPr>
        <w:t xml:space="preserve"> органы местного самоуправления в </w:t>
      </w:r>
      <w:r w:rsidR="00FE6160" w:rsidRPr="00FE6160">
        <w:rPr>
          <w:szCs w:val="24"/>
        </w:rPr>
        <w:t xml:space="preserve">течение пяти лет со дня внесения в </w:t>
      </w:r>
      <w:r w:rsidR="0030688B">
        <w:rPr>
          <w:szCs w:val="24"/>
        </w:rPr>
        <w:t>Е</w:t>
      </w:r>
      <w:r w:rsidR="005C2DE7">
        <w:rPr>
          <w:szCs w:val="24"/>
        </w:rPr>
        <w:t>диный государственный реестр недвижимости (ЕГРН)</w:t>
      </w:r>
      <w:r w:rsidR="00FE6160" w:rsidRPr="00FE6160">
        <w:rPr>
          <w:szCs w:val="24"/>
        </w:rPr>
        <w:t xml:space="preserve"> сведений о соответствующей кадастровой стоимости.</w:t>
      </w:r>
    </w:p>
    <w:p w14:paraId="36B108C5" w14:textId="77777777" w:rsidR="0007407A" w:rsidRPr="00093EF4" w:rsidRDefault="0007407A" w:rsidP="0007407A">
      <w:pPr>
        <w:autoSpaceDE w:val="0"/>
        <w:autoSpaceDN w:val="0"/>
        <w:adjustRightInd w:val="0"/>
        <w:ind w:firstLine="709"/>
        <w:contextualSpacing w:val="0"/>
        <w:rPr>
          <w:sz w:val="10"/>
          <w:szCs w:val="10"/>
        </w:rPr>
      </w:pPr>
    </w:p>
    <w:p w14:paraId="40AA39D8" w14:textId="7BAAEF75" w:rsidR="0007407A" w:rsidRPr="00F92B2F" w:rsidRDefault="0007407A" w:rsidP="00D758C8">
      <w:pPr>
        <w:autoSpaceDE w:val="0"/>
        <w:autoSpaceDN w:val="0"/>
        <w:adjustRightInd w:val="0"/>
        <w:spacing w:after="120"/>
        <w:ind w:firstLine="709"/>
        <w:contextualSpacing w:val="0"/>
        <w:rPr>
          <w:b/>
          <w:snapToGrid w:val="0"/>
          <w:szCs w:val="24"/>
        </w:rPr>
      </w:pPr>
      <w:r>
        <w:rPr>
          <w:szCs w:val="24"/>
        </w:rPr>
        <w:t xml:space="preserve">Заявление </w:t>
      </w:r>
      <w:r w:rsidRPr="00B41FD1">
        <w:rPr>
          <w:szCs w:val="24"/>
        </w:rPr>
        <w:t>о</w:t>
      </w:r>
      <w:r>
        <w:rPr>
          <w:szCs w:val="24"/>
        </w:rPr>
        <w:t>б исправлении ошибок, допущенных при определении кадастровой стоимости</w:t>
      </w:r>
      <w:r w:rsidRPr="00B60588">
        <w:rPr>
          <w:szCs w:val="24"/>
        </w:rPr>
        <w:t xml:space="preserve"> </w:t>
      </w:r>
      <w:r w:rsidRPr="00F92B2F">
        <w:rPr>
          <w:snapToGrid w:val="0"/>
          <w:szCs w:val="24"/>
        </w:rPr>
        <w:t>в обязательном порядке должно содержать:</w:t>
      </w:r>
    </w:p>
    <w:p w14:paraId="5D79E9DC" w14:textId="77777777" w:rsidR="0007407A" w:rsidRPr="00F92B2F" w:rsidRDefault="0007407A" w:rsidP="00093EF4">
      <w:pPr>
        <w:pStyle w:val="3"/>
        <w:ind w:firstLine="709"/>
        <w:rPr>
          <w:b w:val="0"/>
          <w:snapToGrid w:val="0"/>
          <w:szCs w:val="24"/>
        </w:rPr>
      </w:pPr>
      <w:r w:rsidRPr="00F92B2F">
        <w:rPr>
          <w:b w:val="0"/>
          <w:snapToGrid w:val="0"/>
          <w:szCs w:val="24"/>
        </w:rPr>
        <w:t xml:space="preserve">– для заявителя – физического лица: </w:t>
      </w:r>
    </w:p>
    <w:p w14:paraId="290D8752" w14:textId="77777777" w:rsidR="0007407A" w:rsidRDefault="0007407A" w:rsidP="00093EF4">
      <w:pPr>
        <w:autoSpaceDE w:val="0"/>
        <w:autoSpaceDN w:val="0"/>
        <w:adjustRightInd w:val="0"/>
        <w:ind w:firstLine="709"/>
        <w:contextualSpacing w:val="0"/>
        <w:rPr>
          <w:snapToGrid w:val="0"/>
          <w:szCs w:val="24"/>
        </w:rPr>
      </w:pPr>
      <w:r w:rsidRPr="00F92B2F">
        <w:rPr>
          <w:snapToGrid w:val="0"/>
          <w:szCs w:val="24"/>
        </w:rPr>
        <w:t>фамилия, имя, отчество (последнее – при наличии);</w:t>
      </w:r>
    </w:p>
    <w:p w14:paraId="0595C497" w14:textId="5DA398AA" w:rsidR="009C0650" w:rsidRDefault="009C0650" w:rsidP="00093EF4">
      <w:pPr>
        <w:autoSpaceDE w:val="0"/>
        <w:autoSpaceDN w:val="0"/>
        <w:adjustRightInd w:val="0"/>
        <w:ind w:firstLine="709"/>
        <w:contextualSpacing w:val="0"/>
        <w:rPr>
          <w:snapToGrid w:val="0"/>
          <w:szCs w:val="24"/>
        </w:rPr>
      </w:pPr>
      <w:r w:rsidRPr="00F92B2F">
        <w:rPr>
          <w:snapToGrid w:val="0"/>
          <w:szCs w:val="24"/>
        </w:rPr>
        <w:t>номер контактного телефона;</w:t>
      </w:r>
    </w:p>
    <w:p w14:paraId="070D2BEF" w14:textId="16D79DB0" w:rsidR="0007407A" w:rsidRDefault="009C0650" w:rsidP="00093EF4">
      <w:pPr>
        <w:autoSpaceDE w:val="0"/>
        <w:autoSpaceDN w:val="0"/>
        <w:adjustRightInd w:val="0"/>
        <w:ind w:firstLine="709"/>
        <w:contextualSpacing w:val="0"/>
        <w:rPr>
          <w:snapToGrid w:val="0"/>
          <w:szCs w:val="24"/>
        </w:rPr>
      </w:pPr>
      <w:r>
        <w:rPr>
          <w:snapToGrid w:val="0"/>
          <w:szCs w:val="24"/>
        </w:rPr>
        <w:t xml:space="preserve">почтовый </w:t>
      </w:r>
      <w:r w:rsidR="0007407A" w:rsidRPr="00F92B2F">
        <w:rPr>
          <w:snapToGrid w:val="0"/>
          <w:szCs w:val="24"/>
        </w:rPr>
        <w:t>адрес</w:t>
      </w:r>
      <w:r w:rsidR="002F1B12">
        <w:rPr>
          <w:snapToGrid w:val="0"/>
          <w:szCs w:val="24"/>
        </w:rPr>
        <w:t xml:space="preserve"> (</w:t>
      </w:r>
      <w:r w:rsidR="002F1B12">
        <w:t>с указанием почтового индекса, наименования субъекта Российской Федерации, района, города, населенного пункта, улицы, номера дома (здания, владения), корпуса (строения, литеры), номера квартиры (помещения)</w:t>
      </w:r>
      <w:r w:rsidR="0007407A" w:rsidRPr="00F92B2F">
        <w:rPr>
          <w:snapToGrid w:val="0"/>
          <w:szCs w:val="24"/>
        </w:rPr>
        <w:t>;</w:t>
      </w:r>
    </w:p>
    <w:p w14:paraId="07D32239" w14:textId="77777777" w:rsidR="0007407A" w:rsidRDefault="0007407A" w:rsidP="00093EF4">
      <w:pPr>
        <w:autoSpaceDE w:val="0"/>
        <w:autoSpaceDN w:val="0"/>
        <w:adjustRightInd w:val="0"/>
        <w:ind w:firstLine="709"/>
        <w:contextualSpacing w:val="0"/>
        <w:rPr>
          <w:snapToGrid w:val="0"/>
          <w:szCs w:val="24"/>
        </w:rPr>
      </w:pPr>
      <w:r w:rsidRPr="00F92B2F">
        <w:rPr>
          <w:snapToGrid w:val="0"/>
          <w:szCs w:val="24"/>
        </w:rPr>
        <w:t>адрес электронной почты (при наличии);</w:t>
      </w:r>
    </w:p>
    <w:p w14:paraId="49D4A572" w14:textId="07DFCDDB" w:rsidR="0007407A" w:rsidRDefault="009C0650" w:rsidP="00093EF4">
      <w:pPr>
        <w:autoSpaceDE w:val="0"/>
        <w:autoSpaceDN w:val="0"/>
        <w:adjustRightInd w:val="0"/>
        <w:ind w:firstLine="709"/>
        <w:contextualSpacing w:val="0"/>
        <w:rPr>
          <w:snapToGrid w:val="0"/>
          <w:szCs w:val="24"/>
        </w:rPr>
      </w:pPr>
      <w:r w:rsidRPr="009C0650">
        <w:rPr>
          <w:snapToGrid w:val="0"/>
          <w:szCs w:val="24"/>
        </w:rPr>
        <w:t>кадастровый номер объекта недвижимости (объектов недвижимости)</w:t>
      </w:r>
      <w:r>
        <w:rPr>
          <w:snapToGrid w:val="0"/>
          <w:szCs w:val="24"/>
        </w:rPr>
        <w:t>;</w:t>
      </w:r>
    </w:p>
    <w:p w14:paraId="2FE910D8" w14:textId="7D1EA74F" w:rsidR="009C0650" w:rsidRDefault="009C0650" w:rsidP="00093EF4">
      <w:pPr>
        <w:autoSpaceDE w:val="0"/>
        <w:autoSpaceDN w:val="0"/>
        <w:adjustRightInd w:val="0"/>
        <w:ind w:firstLine="709"/>
        <w:contextualSpacing w:val="0"/>
        <w:rPr>
          <w:snapToGrid w:val="0"/>
          <w:szCs w:val="24"/>
        </w:rPr>
      </w:pPr>
      <w:r w:rsidRPr="009C0650">
        <w:rPr>
          <w:snapToGrid w:val="0"/>
          <w:szCs w:val="24"/>
        </w:rPr>
        <w:t>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14:paraId="7DDBDDDA" w14:textId="77777777" w:rsidR="0007407A" w:rsidRPr="00093EF4" w:rsidRDefault="0007407A" w:rsidP="0007407A">
      <w:pPr>
        <w:pStyle w:val="3"/>
        <w:ind w:firstLine="709"/>
        <w:rPr>
          <w:b w:val="0"/>
          <w:snapToGrid w:val="0"/>
          <w:sz w:val="10"/>
          <w:szCs w:val="10"/>
        </w:rPr>
      </w:pPr>
    </w:p>
    <w:p w14:paraId="49F5DB90" w14:textId="3A694E0C" w:rsidR="00170B04" w:rsidRPr="00F92B2F" w:rsidRDefault="00170B04" w:rsidP="00093EF4">
      <w:pPr>
        <w:pStyle w:val="3"/>
        <w:ind w:firstLine="709"/>
        <w:rPr>
          <w:b w:val="0"/>
          <w:snapToGrid w:val="0"/>
          <w:szCs w:val="24"/>
        </w:rPr>
      </w:pPr>
      <w:r w:rsidRPr="00F92B2F">
        <w:rPr>
          <w:b w:val="0"/>
          <w:snapToGrid w:val="0"/>
          <w:szCs w:val="24"/>
        </w:rPr>
        <w:t xml:space="preserve">– для заявителя – юридического лица: </w:t>
      </w:r>
    </w:p>
    <w:p w14:paraId="77F50D2F" w14:textId="71C12F99" w:rsidR="00170B04" w:rsidRDefault="00170B04" w:rsidP="00093EF4">
      <w:pPr>
        <w:autoSpaceDE w:val="0"/>
        <w:autoSpaceDN w:val="0"/>
        <w:adjustRightInd w:val="0"/>
        <w:ind w:firstLine="709"/>
        <w:contextualSpacing w:val="0"/>
        <w:rPr>
          <w:snapToGrid w:val="0"/>
          <w:szCs w:val="24"/>
        </w:rPr>
      </w:pPr>
      <w:r w:rsidRPr="00F92B2F">
        <w:rPr>
          <w:snapToGrid w:val="0"/>
          <w:szCs w:val="24"/>
        </w:rPr>
        <w:t>полное наименование;</w:t>
      </w:r>
    </w:p>
    <w:p w14:paraId="0F07B72B" w14:textId="77777777" w:rsidR="00170B04" w:rsidRDefault="00170B04" w:rsidP="00093EF4">
      <w:pPr>
        <w:autoSpaceDE w:val="0"/>
        <w:autoSpaceDN w:val="0"/>
        <w:adjustRightInd w:val="0"/>
        <w:ind w:firstLine="709"/>
        <w:contextualSpacing w:val="0"/>
        <w:rPr>
          <w:snapToGrid w:val="0"/>
          <w:szCs w:val="24"/>
        </w:rPr>
      </w:pPr>
      <w:r w:rsidRPr="00F92B2F">
        <w:rPr>
          <w:snapToGrid w:val="0"/>
          <w:szCs w:val="24"/>
        </w:rPr>
        <w:lastRenderedPageBreak/>
        <w:t>номер контактного телефона;</w:t>
      </w:r>
    </w:p>
    <w:p w14:paraId="360AA019" w14:textId="6A1B22E1" w:rsidR="00170B04" w:rsidRDefault="00170B04" w:rsidP="00093EF4">
      <w:pPr>
        <w:autoSpaceDE w:val="0"/>
        <w:autoSpaceDN w:val="0"/>
        <w:adjustRightInd w:val="0"/>
        <w:ind w:firstLine="709"/>
        <w:contextualSpacing w:val="0"/>
        <w:rPr>
          <w:snapToGrid w:val="0"/>
          <w:szCs w:val="24"/>
        </w:rPr>
      </w:pPr>
      <w:r>
        <w:rPr>
          <w:snapToGrid w:val="0"/>
          <w:szCs w:val="24"/>
        </w:rPr>
        <w:t xml:space="preserve">почтовый </w:t>
      </w:r>
      <w:r w:rsidRPr="00F92B2F">
        <w:rPr>
          <w:snapToGrid w:val="0"/>
          <w:szCs w:val="24"/>
        </w:rPr>
        <w:t>адрес</w:t>
      </w:r>
      <w:r>
        <w:rPr>
          <w:snapToGrid w:val="0"/>
          <w:szCs w:val="24"/>
        </w:rPr>
        <w:t xml:space="preserve"> (</w:t>
      </w:r>
      <w:r>
        <w:t xml:space="preserve">с указанием почтового индекса, наименования субъекта </w:t>
      </w:r>
      <w:r w:rsidR="0030688B">
        <w:t>РФ</w:t>
      </w:r>
      <w:r>
        <w:t>, района, города, населенного пункта, улицы, номера дома (здания, владения), корпуса (строения, литеры), номера квартиры (помещения)</w:t>
      </w:r>
      <w:r w:rsidRPr="00F92B2F">
        <w:rPr>
          <w:snapToGrid w:val="0"/>
          <w:szCs w:val="24"/>
        </w:rPr>
        <w:t>;</w:t>
      </w:r>
    </w:p>
    <w:p w14:paraId="50ACB0C1" w14:textId="77777777" w:rsidR="00170B04" w:rsidRDefault="00170B04" w:rsidP="00093EF4">
      <w:pPr>
        <w:autoSpaceDE w:val="0"/>
        <w:autoSpaceDN w:val="0"/>
        <w:adjustRightInd w:val="0"/>
        <w:ind w:firstLine="709"/>
        <w:contextualSpacing w:val="0"/>
        <w:rPr>
          <w:snapToGrid w:val="0"/>
          <w:szCs w:val="24"/>
        </w:rPr>
      </w:pPr>
      <w:r w:rsidRPr="00F92B2F">
        <w:rPr>
          <w:snapToGrid w:val="0"/>
          <w:szCs w:val="24"/>
        </w:rPr>
        <w:t>адрес электронной почты (при наличии);</w:t>
      </w:r>
    </w:p>
    <w:p w14:paraId="49987BC8" w14:textId="0C05B582" w:rsidR="00170B04" w:rsidRPr="00170B04" w:rsidRDefault="00170B04" w:rsidP="00093EF4">
      <w:pPr>
        <w:pStyle w:val="3"/>
        <w:ind w:firstLine="709"/>
        <w:rPr>
          <w:b w:val="0"/>
          <w:bCs w:val="0"/>
          <w:snapToGrid w:val="0"/>
          <w:szCs w:val="24"/>
        </w:rPr>
      </w:pPr>
      <w:r w:rsidRPr="00170B04">
        <w:rPr>
          <w:b w:val="0"/>
          <w:bCs w:val="0"/>
          <w:snapToGrid w:val="0"/>
          <w:szCs w:val="24"/>
        </w:rPr>
        <w:t>кадастровый номер объекта недвижимости (объектов недвижимости);</w:t>
      </w:r>
    </w:p>
    <w:p w14:paraId="16E2D44C" w14:textId="76DE3B38" w:rsidR="009C0650" w:rsidRPr="007C6E97" w:rsidRDefault="009C0650" w:rsidP="00093EF4">
      <w:pPr>
        <w:autoSpaceDE w:val="0"/>
        <w:autoSpaceDN w:val="0"/>
        <w:adjustRightInd w:val="0"/>
        <w:ind w:firstLine="709"/>
        <w:contextualSpacing w:val="0"/>
        <w:rPr>
          <w:bCs/>
          <w:snapToGrid w:val="0"/>
          <w:szCs w:val="24"/>
        </w:rPr>
      </w:pPr>
      <w:r w:rsidRPr="009C0650">
        <w:rPr>
          <w:bCs/>
          <w:snapToGrid w:val="0"/>
          <w:szCs w:val="24"/>
        </w:rPr>
        <w:t>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14:paraId="2C2FE2DD" w14:textId="77777777" w:rsidR="002F1B12" w:rsidRPr="00093EF4" w:rsidRDefault="002F1B12" w:rsidP="00093EF4">
      <w:pPr>
        <w:pStyle w:val="3"/>
        <w:ind w:firstLine="709"/>
        <w:rPr>
          <w:b w:val="0"/>
          <w:snapToGrid w:val="0"/>
          <w:sz w:val="10"/>
          <w:szCs w:val="10"/>
        </w:rPr>
      </w:pPr>
    </w:p>
    <w:p w14:paraId="118F38AD" w14:textId="05331D9A" w:rsidR="002F1B12" w:rsidRDefault="002F1B12" w:rsidP="00093EF4">
      <w:pPr>
        <w:ind w:firstLine="709"/>
      </w:pPr>
      <w:r>
        <w:t>Заявление составляется в отношении одного или нескольких объектов недвижимости на русском языке без сокращений слов, аббревиатур:</w:t>
      </w:r>
    </w:p>
    <w:p w14:paraId="031F2925" w14:textId="46A19954" w:rsidR="002F1B12" w:rsidRDefault="002F1B12" w:rsidP="00093EF4">
      <w:pPr>
        <w:ind w:firstLine="709"/>
      </w:pPr>
      <w:r>
        <w:t>1) на бумажном носителе, каждый лист которого заверяется собственноручной подписью заявителя. Заявление заполняется разборчиво, без исправлений, подчисток или иных помарок печатными буквами.</w:t>
      </w:r>
    </w:p>
    <w:p w14:paraId="32815762" w14:textId="2779AEEF" w:rsidR="002F1B12" w:rsidRDefault="002F1B12" w:rsidP="00093EF4">
      <w:pPr>
        <w:ind w:firstLine="709"/>
      </w:pPr>
      <w:r>
        <w:t>2) в форме электронного документа, подписанного усиленной квалифицированной электронной подписью заявителя. Заявление, а также прилагаемые к заявлению электронные документы (электронные образы документов) составляются в виде файлов в форматах DOC, DOCX, RTF, PDF, ODT, TIFF.</w:t>
      </w:r>
    </w:p>
    <w:p w14:paraId="4406D3F4" w14:textId="54FE14ED" w:rsidR="002F1B12" w:rsidRPr="00093EF4" w:rsidRDefault="002F1B12" w:rsidP="00093EF4">
      <w:pPr>
        <w:rPr>
          <w:sz w:val="10"/>
          <w:szCs w:val="10"/>
        </w:rPr>
      </w:pPr>
    </w:p>
    <w:p w14:paraId="3B28714B" w14:textId="40C591D2" w:rsidR="002F1B12" w:rsidRPr="009C0650" w:rsidRDefault="002F1B12" w:rsidP="002F1B12">
      <w:pPr>
        <w:ind w:firstLine="709"/>
      </w:pPr>
      <w:r w:rsidRPr="009C0650">
        <w:t>Форма заявления об исправлении ошибок, допущенных при определении кадастровой стоимости, и требования к его заполнению утвержд</w:t>
      </w:r>
      <w:r>
        <w:t>ены</w:t>
      </w:r>
      <w:r w:rsidRPr="009C0650">
        <w:t xml:space="preserve"> </w:t>
      </w:r>
      <w:r w:rsidR="003A2BB9">
        <w:rPr>
          <w:szCs w:val="24"/>
        </w:rPr>
        <w:t>приказом Росреестра № П/02086</w:t>
      </w:r>
      <w:r w:rsidRPr="009C0650">
        <w:t>.</w:t>
      </w:r>
    </w:p>
    <w:p w14:paraId="3275A768" w14:textId="77777777" w:rsidR="002F1B12" w:rsidRPr="00093EF4" w:rsidRDefault="002F1B12" w:rsidP="002F1B12">
      <w:pPr>
        <w:rPr>
          <w:sz w:val="10"/>
          <w:szCs w:val="10"/>
        </w:rPr>
      </w:pPr>
    </w:p>
    <w:p w14:paraId="46256161" w14:textId="3C077901" w:rsidR="0007407A" w:rsidRDefault="002F1B12" w:rsidP="0007407A">
      <w:pPr>
        <w:pStyle w:val="3"/>
        <w:ind w:firstLine="709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 xml:space="preserve">2.8. </w:t>
      </w:r>
      <w:r w:rsidR="0007407A">
        <w:rPr>
          <w:b w:val="0"/>
          <w:snapToGrid w:val="0"/>
          <w:szCs w:val="24"/>
        </w:rPr>
        <w:t xml:space="preserve">К заявлению </w:t>
      </w:r>
      <w:r w:rsidR="009C0650" w:rsidRPr="0007407A">
        <w:rPr>
          <w:b w:val="0"/>
          <w:snapToGrid w:val="0"/>
          <w:szCs w:val="24"/>
        </w:rPr>
        <w:t>по желанию заявителя могут быть приложены документы, подтверждающие наличие указанных ошибок. Истребование иных документов не допускается.</w:t>
      </w:r>
      <w:r w:rsidR="0007407A">
        <w:rPr>
          <w:b w:val="0"/>
          <w:snapToGrid w:val="0"/>
          <w:szCs w:val="24"/>
        </w:rPr>
        <w:t xml:space="preserve"> </w:t>
      </w:r>
    </w:p>
    <w:p w14:paraId="599E2FC5" w14:textId="27A9527B" w:rsidR="0007407A" w:rsidRDefault="0007407A" w:rsidP="0007407A">
      <w:pPr>
        <w:pStyle w:val="3"/>
        <w:ind w:firstLine="709"/>
        <w:rPr>
          <w:b w:val="0"/>
          <w:snapToGrid w:val="0"/>
          <w:szCs w:val="24"/>
        </w:rPr>
      </w:pPr>
      <w:r w:rsidRPr="0007407A">
        <w:rPr>
          <w:b w:val="0"/>
          <w:snapToGrid w:val="0"/>
          <w:szCs w:val="24"/>
        </w:rPr>
        <w:t>К заявлению могут быть приложены иные документы, содержащие сведения о характеристиках объекта недвижимости.</w:t>
      </w:r>
    </w:p>
    <w:p w14:paraId="6305D9E6" w14:textId="2E4E2D04" w:rsidR="0007407A" w:rsidRPr="00047010" w:rsidRDefault="0007407A" w:rsidP="0007407A">
      <w:pPr>
        <w:pStyle w:val="27"/>
        <w:tabs>
          <w:tab w:val="left" w:pos="1233"/>
        </w:tabs>
        <w:ind w:firstLine="60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2.9</w:t>
      </w:r>
      <w:r w:rsidRPr="00047010">
        <w:rPr>
          <w:sz w:val="24"/>
          <w:szCs w:val="24"/>
          <w:lang w:val="ru-RU"/>
        </w:rPr>
        <w:t>. Заявления могут быть направлены заявителем в Учреждение:</w:t>
      </w:r>
    </w:p>
    <w:p w14:paraId="728548EF" w14:textId="77777777" w:rsidR="0007407A" w:rsidRPr="00047010" w:rsidRDefault="0007407A" w:rsidP="0007407A">
      <w:pPr>
        <w:pStyle w:val="27"/>
        <w:tabs>
          <w:tab w:val="left" w:pos="1233"/>
        </w:tabs>
        <w:ind w:firstLine="607"/>
        <w:rPr>
          <w:sz w:val="24"/>
          <w:szCs w:val="24"/>
          <w:lang w:val="ru-RU"/>
        </w:rPr>
      </w:pPr>
      <w:r w:rsidRPr="00047010">
        <w:rPr>
          <w:sz w:val="24"/>
          <w:szCs w:val="24"/>
          <w:lang w:val="ru-RU"/>
        </w:rPr>
        <w:t>лично;</w:t>
      </w:r>
    </w:p>
    <w:p w14:paraId="7E4BE6BE" w14:textId="77777777" w:rsidR="0007407A" w:rsidRPr="00047010" w:rsidRDefault="0007407A" w:rsidP="0007407A">
      <w:pPr>
        <w:pStyle w:val="27"/>
        <w:tabs>
          <w:tab w:val="left" w:pos="1233"/>
        </w:tabs>
        <w:ind w:firstLine="607"/>
        <w:rPr>
          <w:sz w:val="24"/>
          <w:szCs w:val="24"/>
          <w:lang w:val="ru-RU"/>
        </w:rPr>
      </w:pPr>
      <w:r w:rsidRPr="00047010">
        <w:rPr>
          <w:sz w:val="24"/>
          <w:szCs w:val="24"/>
          <w:lang w:val="ru-RU"/>
        </w:rPr>
        <w:t>посредством почтовой связи;</w:t>
      </w:r>
    </w:p>
    <w:p w14:paraId="40DFF2D8" w14:textId="2959E51D" w:rsidR="0007407A" w:rsidRPr="00047010" w:rsidRDefault="0007407A" w:rsidP="0007407A">
      <w:pPr>
        <w:pStyle w:val="27"/>
        <w:tabs>
          <w:tab w:val="left" w:pos="1233"/>
        </w:tabs>
        <w:ind w:firstLine="607"/>
        <w:rPr>
          <w:sz w:val="24"/>
          <w:szCs w:val="24"/>
          <w:lang w:val="ru-RU"/>
        </w:rPr>
      </w:pPr>
      <w:r w:rsidRPr="00047010">
        <w:rPr>
          <w:sz w:val="24"/>
          <w:szCs w:val="24"/>
          <w:lang w:val="ru-RU"/>
        </w:rPr>
        <w:t>по электронной почте</w:t>
      </w:r>
      <w:r w:rsidR="002F1B12">
        <w:rPr>
          <w:sz w:val="24"/>
          <w:szCs w:val="24"/>
          <w:lang w:val="ru-RU"/>
        </w:rPr>
        <w:t>.</w:t>
      </w:r>
    </w:p>
    <w:p w14:paraId="254ABFEE" w14:textId="77777777" w:rsidR="00FE4FA9" w:rsidRDefault="00FE4FA9" w:rsidP="00FE4FA9">
      <w:pPr>
        <w:pStyle w:val="27"/>
        <w:tabs>
          <w:tab w:val="left" w:pos="1233"/>
        </w:tabs>
        <w:ind w:firstLine="607"/>
        <w:rPr>
          <w:sz w:val="24"/>
          <w:szCs w:val="24"/>
          <w:lang w:val="ru-RU"/>
        </w:rPr>
      </w:pPr>
      <w:r w:rsidRPr="00FE4FA9">
        <w:rPr>
          <w:sz w:val="24"/>
          <w:szCs w:val="24"/>
          <w:lang w:val="ru-RU"/>
        </w:rPr>
        <w:t>Заявление также можно подать при личном обращении в ГАУ «МФЦ РС(Я)».</w:t>
      </w:r>
    </w:p>
    <w:p w14:paraId="0F06647F" w14:textId="77777777" w:rsidR="00FE4FA9" w:rsidRDefault="00FE4FA9" w:rsidP="002F1B12">
      <w:pPr>
        <w:pStyle w:val="27"/>
        <w:tabs>
          <w:tab w:val="left" w:pos="1233"/>
        </w:tabs>
        <w:ind w:firstLine="709"/>
        <w:rPr>
          <w:b/>
          <w:sz w:val="24"/>
          <w:szCs w:val="24"/>
          <w:lang w:val="ru-RU"/>
        </w:rPr>
      </w:pPr>
    </w:p>
    <w:p w14:paraId="284E6722" w14:textId="6681722F" w:rsidR="002F1B12" w:rsidRPr="00390B8A" w:rsidRDefault="002F1B12" w:rsidP="002F1B12">
      <w:pPr>
        <w:pStyle w:val="27"/>
        <w:tabs>
          <w:tab w:val="left" w:pos="1233"/>
        </w:tabs>
        <w:ind w:firstLine="709"/>
        <w:rPr>
          <w:b/>
          <w:sz w:val="24"/>
          <w:szCs w:val="24"/>
          <w:lang w:val="ru-RU"/>
        </w:rPr>
      </w:pPr>
      <w:r w:rsidRPr="00390B8A">
        <w:rPr>
          <w:b/>
          <w:sz w:val="24"/>
          <w:szCs w:val="24"/>
          <w:lang w:val="ru-RU"/>
        </w:rPr>
        <w:t xml:space="preserve">Исчерпывающий перечень документов, необходимых для предоставления услуги, которые находятся в распоряжении государственных органов и иных органов, участвующих в предоставлении </w:t>
      </w:r>
      <w:r>
        <w:rPr>
          <w:b/>
          <w:sz w:val="24"/>
          <w:szCs w:val="24"/>
          <w:lang w:val="ru-RU"/>
        </w:rPr>
        <w:t>настоящей</w:t>
      </w:r>
      <w:r w:rsidRPr="00390B8A">
        <w:rPr>
          <w:b/>
          <w:sz w:val="24"/>
          <w:szCs w:val="24"/>
          <w:lang w:val="ru-RU"/>
        </w:rPr>
        <w:t xml:space="preserve"> услуги, и которые запрашиваются Учреждением посредством межведомственного информационного взаимодействия</w:t>
      </w:r>
    </w:p>
    <w:p w14:paraId="62D758B2" w14:textId="77777777" w:rsidR="002F1B12" w:rsidRPr="00093EF4" w:rsidRDefault="002F1B12" w:rsidP="002F1B12">
      <w:pPr>
        <w:pStyle w:val="27"/>
        <w:tabs>
          <w:tab w:val="left" w:pos="1233"/>
        </w:tabs>
        <w:ind w:firstLine="709"/>
        <w:rPr>
          <w:sz w:val="10"/>
          <w:szCs w:val="10"/>
          <w:lang w:val="ru-RU"/>
        </w:rPr>
      </w:pPr>
    </w:p>
    <w:p w14:paraId="7A7285BB" w14:textId="77777777" w:rsidR="002F1B12" w:rsidRDefault="002F1B12" w:rsidP="002F1B12">
      <w:pPr>
        <w:pStyle w:val="27"/>
        <w:tabs>
          <w:tab w:val="left" w:pos="1233"/>
        </w:tabs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2.10. Д</w:t>
      </w:r>
      <w:r w:rsidRPr="00390B8A">
        <w:rPr>
          <w:sz w:val="24"/>
          <w:szCs w:val="24"/>
          <w:lang w:val="ru-RU"/>
        </w:rPr>
        <w:t>окумен</w:t>
      </w:r>
      <w:r>
        <w:rPr>
          <w:sz w:val="24"/>
          <w:szCs w:val="24"/>
          <w:lang w:val="ru-RU"/>
        </w:rPr>
        <w:t>ты, необходимые</w:t>
      </w:r>
      <w:r w:rsidRPr="00390B8A">
        <w:rPr>
          <w:sz w:val="24"/>
          <w:szCs w:val="24"/>
          <w:lang w:val="ru-RU"/>
        </w:rPr>
        <w:t xml:space="preserve"> для предоставления</w:t>
      </w:r>
      <w:r>
        <w:rPr>
          <w:sz w:val="24"/>
          <w:szCs w:val="24"/>
          <w:lang w:val="ru-RU"/>
        </w:rPr>
        <w:t xml:space="preserve"> </w:t>
      </w:r>
      <w:r w:rsidRPr="00390B8A">
        <w:rPr>
          <w:sz w:val="24"/>
          <w:szCs w:val="24"/>
          <w:lang w:val="ru-RU"/>
        </w:rPr>
        <w:t>услуги, которые находятся в распоряжении органов</w:t>
      </w:r>
      <w:r>
        <w:rPr>
          <w:sz w:val="24"/>
          <w:szCs w:val="24"/>
          <w:lang w:val="ru-RU"/>
        </w:rPr>
        <w:t xml:space="preserve"> </w:t>
      </w:r>
      <w:r w:rsidRPr="00390B8A">
        <w:rPr>
          <w:sz w:val="24"/>
          <w:szCs w:val="24"/>
          <w:lang w:val="ru-RU"/>
        </w:rPr>
        <w:t>государственной власти, местного самоуправления и иных организаций,</w:t>
      </w:r>
      <w:r>
        <w:rPr>
          <w:sz w:val="24"/>
          <w:szCs w:val="24"/>
          <w:lang w:val="ru-RU"/>
        </w:rPr>
        <w:t xml:space="preserve"> </w:t>
      </w:r>
      <w:r w:rsidRPr="00390B8A">
        <w:rPr>
          <w:sz w:val="24"/>
          <w:szCs w:val="24"/>
          <w:lang w:val="ru-RU"/>
        </w:rPr>
        <w:t xml:space="preserve">указанных в пункте 2.3 настоящего </w:t>
      </w:r>
      <w:r>
        <w:rPr>
          <w:sz w:val="24"/>
          <w:szCs w:val="24"/>
          <w:lang w:val="ru-RU"/>
        </w:rPr>
        <w:t xml:space="preserve">Порядка </w:t>
      </w:r>
      <w:r w:rsidRPr="00047010">
        <w:rPr>
          <w:sz w:val="24"/>
          <w:szCs w:val="24"/>
          <w:lang w:val="ru-RU"/>
        </w:rPr>
        <w:t>не требуются.</w:t>
      </w:r>
    </w:p>
    <w:p w14:paraId="64A32A71" w14:textId="77777777" w:rsidR="00093EF4" w:rsidRDefault="00093EF4" w:rsidP="002F1B12">
      <w:pPr>
        <w:pStyle w:val="27"/>
        <w:tabs>
          <w:tab w:val="left" w:pos="1233"/>
        </w:tabs>
        <w:ind w:firstLine="709"/>
        <w:rPr>
          <w:b/>
          <w:sz w:val="24"/>
          <w:szCs w:val="24"/>
          <w:lang w:val="ru-RU"/>
        </w:rPr>
      </w:pPr>
    </w:p>
    <w:p w14:paraId="79E797AB" w14:textId="4F5E02ED" w:rsidR="002F1B12" w:rsidRPr="00390B8A" w:rsidRDefault="002F1B12" w:rsidP="002F1B12">
      <w:pPr>
        <w:pStyle w:val="27"/>
        <w:tabs>
          <w:tab w:val="left" w:pos="1233"/>
        </w:tabs>
        <w:ind w:firstLine="709"/>
        <w:rPr>
          <w:b/>
          <w:sz w:val="24"/>
          <w:szCs w:val="24"/>
          <w:lang w:val="ru-RU"/>
        </w:rPr>
      </w:pPr>
      <w:r w:rsidRPr="00390B8A">
        <w:rPr>
          <w:b/>
          <w:sz w:val="24"/>
          <w:szCs w:val="24"/>
          <w:lang w:val="ru-RU"/>
        </w:rPr>
        <w:t>Указание на запрет требовать от заявителя предоставления документов и информации</w:t>
      </w:r>
    </w:p>
    <w:p w14:paraId="44B282BE" w14:textId="77777777" w:rsidR="002F1B12" w:rsidRPr="00093EF4" w:rsidRDefault="002F1B12" w:rsidP="002F1B12">
      <w:pPr>
        <w:pStyle w:val="27"/>
        <w:tabs>
          <w:tab w:val="left" w:pos="1233"/>
        </w:tabs>
        <w:ind w:firstLine="709"/>
        <w:rPr>
          <w:sz w:val="10"/>
          <w:szCs w:val="10"/>
          <w:lang w:val="ru-RU"/>
        </w:rPr>
      </w:pPr>
    </w:p>
    <w:p w14:paraId="0F4E842D" w14:textId="77777777" w:rsidR="002F1B12" w:rsidRPr="00390B8A" w:rsidRDefault="002F1B12" w:rsidP="002F1B12">
      <w:pPr>
        <w:pStyle w:val="27"/>
        <w:tabs>
          <w:tab w:val="left" w:pos="1233"/>
        </w:tabs>
        <w:ind w:firstLine="607"/>
        <w:rPr>
          <w:sz w:val="24"/>
          <w:szCs w:val="24"/>
          <w:lang w:val="ru-RU"/>
        </w:rPr>
      </w:pPr>
      <w:r w:rsidRPr="00390B8A">
        <w:rPr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>11</w:t>
      </w:r>
      <w:r w:rsidRPr="00390B8A">
        <w:rPr>
          <w:sz w:val="24"/>
          <w:szCs w:val="24"/>
          <w:lang w:val="ru-RU"/>
        </w:rPr>
        <w:t xml:space="preserve">. </w:t>
      </w:r>
      <w:r w:rsidRPr="00047010">
        <w:rPr>
          <w:sz w:val="24"/>
          <w:szCs w:val="24"/>
          <w:lang w:val="ru-RU"/>
        </w:rPr>
        <w:t>Должностное лицо,</w:t>
      </w:r>
      <w:r>
        <w:rPr>
          <w:sz w:val="24"/>
          <w:szCs w:val="24"/>
          <w:lang w:val="ru-RU"/>
        </w:rPr>
        <w:t xml:space="preserve"> работник Учреждения</w:t>
      </w:r>
      <w:r w:rsidRPr="00390B8A">
        <w:rPr>
          <w:sz w:val="24"/>
          <w:szCs w:val="24"/>
          <w:lang w:val="ru-RU"/>
        </w:rPr>
        <w:t xml:space="preserve"> не вправе требовать от заявителя:</w:t>
      </w:r>
    </w:p>
    <w:p w14:paraId="52315AF5" w14:textId="77777777" w:rsidR="002F1B12" w:rsidRPr="003F64BC" w:rsidRDefault="002F1B12" w:rsidP="002F1B12">
      <w:pPr>
        <w:pStyle w:val="27"/>
        <w:tabs>
          <w:tab w:val="left" w:pos="1233"/>
        </w:tabs>
        <w:ind w:firstLine="607"/>
        <w:rPr>
          <w:sz w:val="24"/>
          <w:szCs w:val="24"/>
          <w:lang w:val="ru-RU"/>
        </w:rPr>
      </w:pPr>
      <w:r w:rsidRPr="00390B8A">
        <w:rPr>
          <w:sz w:val="24"/>
          <w:szCs w:val="24"/>
          <w:lang w:val="ru-RU"/>
        </w:rPr>
        <w:t>- представления документов и информации или осуществления действий,</w:t>
      </w:r>
      <w:r>
        <w:rPr>
          <w:sz w:val="24"/>
          <w:szCs w:val="24"/>
          <w:lang w:val="ru-RU"/>
        </w:rPr>
        <w:t xml:space="preserve"> </w:t>
      </w:r>
      <w:r w:rsidRPr="00390B8A">
        <w:rPr>
          <w:sz w:val="24"/>
          <w:szCs w:val="24"/>
          <w:lang w:val="ru-RU"/>
        </w:rPr>
        <w:t>представление или осуществление которых не предусмотрено нормативными</w:t>
      </w:r>
      <w:r>
        <w:rPr>
          <w:sz w:val="24"/>
          <w:szCs w:val="24"/>
          <w:lang w:val="ru-RU"/>
        </w:rPr>
        <w:t xml:space="preserve"> </w:t>
      </w:r>
      <w:r w:rsidRPr="00390B8A">
        <w:rPr>
          <w:sz w:val="24"/>
          <w:szCs w:val="24"/>
          <w:lang w:val="ru-RU"/>
        </w:rPr>
        <w:t>правовыми актами, регулирующими отношения, возникающие в связи с</w:t>
      </w:r>
      <w:r>
        <w:rPr>
          <w:sz w:val="24"/>
          <w:szCs w:val="24"/>
          <w:lang w:val="ru-RU"/>
        </w:rPr>
        <w:t xml:space="preserve"> </w:t>
      </w:r>
      <w:r w:rsidRPr="00390B8A">
        <w:rPr>
          <w:sz w:val="24"/>
          <w:szCs w:val="24"/>
          <w:lang w:val="ru-RU"/>
        </w:rPr>
        <w:t>предоставлением услуги</w:t>
      </w:r>
      <w:r>
        <w:rPr>
          <w:sz w:val="24"/>
          <w:szCs w:val="24"/>
          <w:lang w:val="ru-RU"/>
        </w:rPr>
        <w:t xml:space="preserve">, </w:t>
      </w:r>
      <w:r w:rsidRPr="003F64BC">
        <w:rPr>
          <w:sz w:val="24"/>
          <w:szCs w:val="24"/>
          <w:lang w:val="ru-RU"/>
        </w:rPr>
        <w:t>за исключением следующих случаев:</w:t>
      </w:r>
    </w:p>
    <w:p w14:paraId="4A7B5413" w14:textId="77777777" w:rsidR="002F1B12" w:rsidRPr="003F64BC" w:rsidRDefault="002F1B12" w:rsidP="002669E5">
      <w:pPr>
        <w:pStyle w:val="27"/>
        <w:tabs>
          <w:tab w:val="left" w:pos="1233"/>
        </w:tabs>
        <w:ind w:firstLine="607"/>
        <w:rPr>
          <w:sz w:val="24"/>
          <w:szCs w:val="24"/>
          <w:lang w:val="ru-RU"/>
        </w:rPr>
      </w:pPr>
      <w:r w:rsidRPr="003F64BC">
        <w:rPr>
          <w:sz w:val="24"/>
          <w:szCs w:val="24"/>
          <w:lang w:val="ru-RU"/>
        </w:rPr>
        <w:t>а) изменение требований нормативных правовых актов, касающихся</w:t>
      </w:r>
      <w:r>
        <w:rPr>
          <w:sz w:val="24"/>
          <w:szCs w:val="24"/>
          <w:lang w:val="ru-RU"/>
        </w:rPr>
        <w:t xml:space="preserve"> </w:t>
      </w:r>
      <w:r w:rsidRPr="003F64BC">
        <w:rPr>
          <w:sz w:val="24"/>
          <w:szCs w:val="24"/>
          <w:lang w:val="ru-RU"/>
        </w:rPr>
        <w:t>предоставления услуги, после</w:t>
      </w:r>
      <w:r>
        <w:rPr>
          <w:sz w:val="24"/>
          <w:szCs w:val="24"/>
          <w:lang w:val="ru-RU"/>
        </w:rPr>
        <w:t xml:space="preserve"> </w:t>
      </w:r>
      <w:r w:rsidRPr="003F64BC">
        <w:rPr>
          <w:sz w:val="24"/>
          <w:szCs w:val="24"/>
          <w:lang w:val="ru-RU"/>
        </w:rPr>
        <w:t>первоначальной подачи заявления о предоставлении услуги;</w:t>
      </w:r>
    </w:p>
    <w:p w14:paraId="78554C64" w14:textId="77777777" w:rsidR="002F1B12" w:rsidRPr="003F64BC" w:rsidRDefault="002F1B12" w:rsidP="002669E5">
      <w:pPr>
        <w:pStyle w:val="27"/>
        <w:tabs>
          <w:tab w:val="left" w:pos="1233"/>
        </w:tabs>
        <w:ind w:firstLine="607"/>
        <w:rPr>
          <w:sz w:val="24"/>
          <w:szCs w:val="24"/>
          <w:lang w:val="ru-RU"/>
        </w:rPr>
      </w:pPr>
      <w:r w:rsidRPr="003F64BC">
        <w:rPr>
          <w:sz w:val="24"/>
          <w:szCs w:val="24"/>
          <w:lang w:val="ru-RU"/>
        </w:rPr>
        <w:t xml:space="preserve">б) наличие ошибок в заявлении о предоставлении услуги и документах, поданных заявителем </w:t>
      </w:r>
      <w:r>
        <w:rPr>
          <w:sz w:val="24"/>
          <w:szCs w:val="24"/>
          <w:lang w:val="ru-RU"/>
        </w:rPr>
        <w:t xml:space="preserve">и </w:t>
      </w:r>
      <w:r w:rsidRPr="003F64BC">
        <w:rPr>
          <w:sz w:val="24"/>
          <w:szCs w:val="24"/>
          <w:lang w:val="ru-RU"/>
        </w:rPr>
        <w:t>необходимых для</w:t>
      </w:r>
      <w:r>
        <w:rPr>
          <w:sz w:val="24"/>
          <w:szCs w:val="24"/>
          <w:lang w:val="ru-RU"/>
        </w:rPr>
        <w:t xml:space="preserve"> </w:t>
      </w:r>
      <w:r w:rsidRPr="003F64BC">
        <w:rPr>
          <w:sz w:val="24"/>
          <w:szCs w:val="24"/>
          <w:lang w:val="ru-RU"/>
        </w:rPr>
        <w:t>предоставления услуги;</w:t>
      </w:r>
    </w:p>
    <w:p w14:paraId="15F1B0A6" w14:textId="7B60A351" w:rsidR="009E7CE0" w:rsidRDefault="002F1B12" w:rsidP="002669E5">
      <w:pPr>
        <w:autoSpaceDE w:val="0"/>
        <w:autoSpaceDN w:val="0"/>
        <w:adjustRightInd w:val="0"/>
        <w:ind w:firstLine="709"/>
        <w:contextualSpacing w:val="0"/>
      </w:pPr>
      <w:r w:rsidRPr="003F64BC">
        <w:rPr>
          <w:szCs w:val="24"/>
        </w:rPr>
        <w:lastRenderedPageBreak/>
        <w:t>в) истечение срока действия документов или изменение информации, необходимых для</w:t>
      </w:r>
      <w:r>
        <w:rPr>
          <w:szCs w:val="24"/>
        </w:rPr>
        <w:t xml:space="preserve"> </w:t>
      </w:r>
      <w:r w:rsidRPr="003F64BC">
        <w:rPr>
          <w:szCs w:val="24"/>
        </w:rPr>
        <w:t>предоставления услуги</w:t>
      </w:r>
      <w:r>
        <w:rPr>
          <w:szCs w:val="24"/>
        </w:rPr>
        <w:t>.</w:t>
      </w:r>
    </w:p>
    <w:p w14:paraId="269F6A6A" w14:textId="77777777" w:rsidR="002669E5" w:rsidRDefault="002669E5" w:rsidP="002669E5">
      <w:pPr>
        <w:pStyle w:val="27"/>
        <w:tabs>
          <w:tab w:val="left" w:pos="1233"/>
        </w:tabs>
        <w:ind w:firstLine="709"/>
        <w:rPr>
          <w:b/>
          <w:sz w:val="24"/>
          <w:szCs w:val="24"/>
          <w:lang w:val="ru-RU"/>
        </w:rPr>
      </w:pPr>
    </w:p>
    <w:p w14:paraId="4F416A33" w14:textId="27709F63" w:rsidR="002669E5" w:rsidRPr="00F25307" w:rsidRDefault="002669E5" w:rsidP="002669E5">
      <w:pPr>
        <w:pStyle w:val="27"/>
        <w:tabs>
          <w:tab w:val="left" w:pos="1233"/>
        </w:tabs>
        <w:ind w:firstLine="607"/>
        <w:rPr>
          <w:b/>
          <w:sz w:val="24"/>
          <w:szCs w:val="24"/>
          <w:lang w:val="ru-RU"/>
        </w:rPr>
      </w:pPr>
      <w:r w:rsidRPr="00F25307">
        <w:rPr>
          <w:b/>
          <w:sz w:val="24"/>
          <w:szCs w:val="24"/>
          <w:lang w:val="ru-RU"/>
        </w:rPr>
        <w:t>Исчерпывающий перечень оснований для отказа в приеме документов, необходимых для предоставления услуги</w:t>
      </w:r>
    </w:p>
    <w:p w14:paraId="1B940B9C" w14:textId="77777777" w:rsidR="002669E5" w:rsidRPr="00093EF4" w:rsidRDefault="002669E5" w:rsidP="002669E5">
      <w:pPr>
        <w:pStyle w:val="27"/>
        <w:tabs>
          <w:tab w:val="left" w:pos="1233"/>
        </w:tabs>
        <w:ind w:firstLine="607"/>
        <w:rPr>
          <w:sz w:val="10"/>
          <w:szCs w:val="10"/>
          <w:lang w:val="ru-RU"/>
        </w:rPr>
      </w:pPr>
    </w:p>
    <w:p w14:paraId="198E146D" w14:textId="77777777" w:rsidR="002669E5" w:rsidRPr="00F25307" w:rsidRDefault="002669E5" w:rsidP="002669E5">
      <w:pPr>
        <w:pStyle w:val="27"/>
        <w:tabs>
          <w:tab w:val="left" w:pos="1233"/>
        </w:tabs>
        <w:ind w:firstLine="607"/>
        <w:rPr>
          <w:sz w:val="24"/>
          <w:szCs w:val="24"/>
          <w:lang w:val="ru-RU"/>
        </w:rPr>
      </w:pPr>
      <w:r w:rsidRPr="00F25307">
        <w:rPr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>12</w:t>
      </w:r>
      <w:r w:rsidRPr="00F25307">
        <w:rPr>
          <w:sz w:val="24"/>
          <w:szCs w:val="24"/>
          <w:lang w:val="ru-RU"/>
        </w:rPr>
        <w:t>. Основания для отказа в приеме документов:</w:t>
      </w:r>
    </w:p>
    <w:p w14:paraId="7AB24846" w14:textId="77777777" w:rsidR="002669E5" w:rsidRDefault="002669E5" w:rsidP="002669E5">
      <w:pPr>
        <w:pStyle w:val="27"/>
        <w:tabs>
          <w:tab w:val="left" w:pos="1233"/>
        </w:tabs>
        <w:ind w:firstLine="607"/>
        <w:rPr>
          <w:sz w:val="24"/>
          <w:szCs w:val="24"/>
          <w:lang w:val="ru-RU"/>
        </w:rPr>
      </w:pPr>
      <w:r w:rsidRPr="005A4B36">
        <w:rPr>
          <w:sz w:val="24"/>
          <w:szCs w:val="24"/>
          <w:lang w:val="ru-RU"/>
        </w:rPr>
        <w:t>Основания для отказа в приеме документов, необходимых для предоставления услуги, отсутствуют.</w:t>
      </w:r>
    </w:p>
    <w:p w14:paraId="248BABDA" w14:textId="77777777" w:rsidR="002669E5" w:rsidRDefault="002669E5" w:rsidP="002669E5">
      <w:pPr>
        <w:pStyle w:val="27"/>
        <w:tabs>
          <w:tab w:val="left" w:pos="1233"/>
        </w:tabs>
        <w:ind w:firstLine="607"/>
        <w:rPr>
          <w:b/>
          <w:sz w:val="24"/>
          <w:szCs w:val="24"/>
          <w:lang w:val="ru-RU"/>
        </w:rPr>
      </w:pPr>
    </w:p>
    <w:p w14:paraId="1D4C9EF1" w14:textId="77777777" w:rsidR="002669E5" w:rsidRPr="00F25307" w:rsidRDefault="002669E5" w:rsidP="002669E5">
      <w:pPr>
        <w:pStyle w:val="27"/>
        <w:tabs>
          <w:tab w:val="left" w:pos="1233"/>
        </w:tabs>
        <w:ind w:firstLine="607"/>
        <w:rPr>
          <w:b/>
          <w:sz w:val="24"/>
          <w:szCs w:val="24"/>
          <w:lang w:val="ru-RU"/>
        </w:rPr>
      </w:pPr>
      <w:r w:rsidRPr="00F25307">
        <w:rPr>
          <w:b/>
          <w:sz w:val="24"/>
          <w:szCs w:val="24"/>
          <w:lang w:val="ru-RU"/>
        </w:rPr>
        <w:t>Перечень оснований для приостановления или отказа в предоставлении услуги</w:t>
      </w:r>
    </w:p>
    <w:p w14:paraId="1F7A47BD" w14:textId="77777777" w:rsidR="002669E5" w:rsidRPr="00093EF4" w:rsidRDefault="002669E5" w:rsidP="002669E5">
      <w:pPr>
        <w:pStyle w:val="27"/>
        <w:tabs>
          <w:tab w:val="left" w:pos="1233"/>
        </w:tabs>
        <w:ind w:firstLine="607"/>
        <w:rPr>
          <w:sz w:val="10"/>
          <w:szCs w:val="10"/>
          <w:lang w:val="ru-RU"/>
        </w:rPr>
      </w:pPr>
    </w:p>
    <w:p w14:paraId="311EDC60" w14:textId="77777777" w:rsidR="002669E5" w:rsidRDefault="002669E5" w:rsidP="002669E5">
      <w:pPr>
        <w:pStyle w:val="27"/>
        <w:tabs>
          <w:tab w:val="left" w:pos="1233"/>
        </w:tabs>
        <w:ind w:firstLine="607"/>
        <w:rPr>
          <w:sz w:val="24"/>
          <w:szCs w:val="24"/>
          <w:lang w:val="ru-RU"/>
        </w:rPr>
      </w:pPr>
      <w:r w:rsidRPr="00F25307">
        <w:rPr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>13</w:t>
      </w:r>
      <w:r w:rsidRPr="00F25307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П</w:t>
      </w:r>
      <w:r w:rsidRPr="005A4B36">
        <w:rPr>
          <w:sz w:val="24"/>
          <w:szCs w:val="24"/>
          <w:lang w:val="ru-RU"/>
        </w:rPr>
        <w:t xml:space="preserve">еречень оснований для </w:t>
      </w:r>
      <w:r>
        <w:rPr>
          <w:sz w:val="24"/>
          <w:szCs w:val="24"/>
          <w:lang w:val="ru-RU"/>
        </w:rPr>
        <w:t xml:space="preserve">приостановления </w:t>
      </w:r>
      <w:r w:rsidRPr="005A4B36">
        <w:rPr>
          <w:sz w:val="24"/>
          <w:szCs w:val="24"/>
          <w:lang w:val="ru-RU"/>
        </w:rPr>
        <w:t>предоставлени</w:t>
      </w:r>
      <w:r>
        <w:rPr>
          <w:sz w:val="24"/>
          <w:szCs w:val="24"/>
          <w:lang w:val="ru-RU"/>
        </w:rPr>
        <w:t>я</w:t>
      </w:r>
      <w:r w:rsidRPr="005A4B36">
        <w:rPr>
          <w:sz w:val="24"/>
          <w:szCs w:val="24"/>
          <w:lang w:val="ru-RU"/>
        </w:rPr>
        <w:t xml:space="preserve"> услуги</w:t>
      </w:r>
      <w:r>
        <w:rPr>
          <w:sz w:val="24"/>
          <w:szCs w:val="24"/>
          <w:lang w:val="ru-RU"/>
        </w:rPr>
        <w:t>:</w:t>
      </w:r>
    </w:p>
    <w:p w14:paraId="07F929FE" w14:textId="77777777" w:rsidR="002669E5" w:rsidRDefault="002669E5" w:rsidP="002669E5">
      <w:pPr>
        <w:pStyle w:val="27"/>
        <w:tabs>
          <w:tab w:val="left" w:pos="1233"/>
        </w:tabs>
        <w:ind w:firstLine="607"/>
        <w:rPr>
          <w:sz w:val="24"/>
          <w:szCs w:val="24"/>
          <w:lang w:val="ru-RU"/>
        </w:rPr>
      </w:pPr>
      <w:r w:rsidRPr="005A4B36">
        <w:rPr>
          <w:sz w:val="24"/>
          <w:szCs w:val="24"/>
          <w:lang w:val="ru-RU"/>
        </w:rPr>
        <w:t xml:space="preserve">Основания для </w:t>
      </w:r>
      <w:r>
        <w:rPr>
          <w:sz w:val="24"/>
          <w:szCs w:val="24"/>
          <w:lang w:val="ru-RU"/>
        </w:rPr>
        <w:t>приостановления</w:t>
      </w:r>
      <w:r w:rsidRPr="00F25307">
        <w:rPr>
          <w:sz w:val="24"/>
          <w:szCs w:val="24"/>
          <w:lang w:val="ru-RU"/>
        </w:rPr>
        <w:t xml:space="preserve"> предоставления услуги</w:t>
      </w:r>
      <w:r>
        <w:rPr>
          <w:sz w:val="24"/>
          <w:szCs w:val="24"/>
          <w:lang w:val="ru-RU"/>
        </w:rPr>
        <w:t xml:space="preserve"> </w:t>
      </w:r>
      <w:r w:rsidRPr="005A4B36">
        <w:rPr>
          <w:sz w:val="24"/>
          <w:szCs w:val="24"/>
          <w:lang w:val="ru-RU"/>
        </w:rPr>
        <w:t>отсутствуют.</w:t>
      </w:r>
    </w:p>
    <w:p w14:paraId="7CCCA3F3" w14:textId="77777777" w:rsidR="002669E5" w:rsidRPr="00D758C8" w:rsidRDefault="002669E5" w:rsidP="002669E5">
      <w:pPr>
        <w:pStyle w:val="27"/>
        <w:tabs>
          <w:tab w:val="left" w:pos="1233"/>
        </w:tabs>
        <w:ind w:left="0" w:firstLine="709"/>
        <w:rPr>
          <w:sz w:val="24"/>
          <w:szCs w:val="24"/>
          <w:lang w:val="ru-RU"/>
        </w:rPr>
      </w:pPr>
      <w:r w:rsidRPr="00D758C8">
        <w:rPr>
          <w:sz w:val="24"/>
          <w:szCs w:val="24"/>
          <w:lang w:val="ru-RU"/>
        </w:rPr>
        <w:t xml:space="preserve">2.14. Перечень оснований для отказа в предоставлении услуги: </w:t>
      </w:r>
    </w:p>
    <w:p w14:paraId="51BAA7B3" w14:textId="2B1BE5A4" w:rsidR="002669E5" w:rsidRDefault="00D758C8" w:rsidP="002669E5">
      <w:pPr>
        <w:pStyle w:val="27"/>
        <w:tabs>
          <w:tab w:val="left" w:pos="1233"/>
        </w:tabs>
        <w:ind w:firstLine="607"/>
        <w:rPr>
          <w:sz w:val="24"/>
          <w:szCs w:val="24"/>
          <w:lang w:val="ru-RU"/>
        </w:rPr>
      </w:pPr>
      <w:r w:rsidRPr="005A4B36">
        <w:rPr>
          <w:sz w:val="24"/>
          <w:szCs w:val="24"/>
          <w:lang w:val="ru-RU"/>
        </w:rPr>
        <w:t xml:space="preserve">Основания для </w:t>
      </w:r>
      <w:r>
        <w:rPr>
          <w:sz w:val="24"/>
          <w:szCs w:val="24"/>
          <w:lang w:val="ru-RU"/>
        </w:rPr>
        <w:t>отказа в</w:t>
      </w:r>
      <w:r w:rsidRPr="00F25307">
        <w:rPr>
          <w:sz w:val="24"/>
          <w:szCs w:val="24"/>
          <w:lang w:val="ru-RU"/>
        </w:rPr>
        <w:t xml:space="preserve"> предоставлени</w:t>
      </w:r>
      <w:r>
        <w:rPr>
          <w:sz w:val="24"/>
          <w:szCs w:val="24"/>
          <w:lang w:val="ru-RU"/>
        </w:rPr>
        <w:t>и</w:t>
      </w:r>
      <w:r w:rsidRPr="00F25307">
        <w:rPr>
          <w:sz w:val="24"/>
          <w:szCs w:val="24"/>
          <w:lang w:val="ru-RU"/>
        </w:rPr>
        <w:t xml:space="preserve"> услуги</w:t>
      </w:r>
      <w:r>
        <w:rPr>
          <w:sz w:val="24"/>
          <w:szCs w:val="24"/>
          <w:lang w:val="ru-RU"/>
        </w:rPr>
        <w:t xml:space="preserve"> </w:t>
      </w:r>
      <w:r w:rsidRPr="005A4B36">
        <w:rPr>
          <w:sz w:val="24"/>
          <w:szCs w:val="24"/>
          <w:lang w:val="ru-RU"/>
        </w:rPr>
        <w:t>отсутствуют.</w:t>
      </w:r>
    </w:p>
    <w:p w14:paraId="00C052C7" w14:textId="77777777" w:rsidR="002669E5" w:rsidRDefault="002669E5" w:rsidP="002669E5">
      <w:pPr>
        <w:ind w:firstLine="709"/>
      </w:pPr>
    </w:p>
    <w:p w14:paraId="6D343A1D" w14:textId="77777777" w:rsidR="002669E5" w:rsidRPr="0063544C" w:rsidRDefault="002669E5" w:rsidP="002669E5">
      <w:pPr>
        <w:pStyle w:val="27"/>
        <w:tabs>
          <w:tab w:val="left" w:pos="1233"/>
        </w:tabs>
        <w:ind w:firstLine="567"/>
        <w:rPr>
          <w:b/>
          <w:sz w:val="24"/>
          <w:szCs w:val="24"/>
          <w:lang w:val="ru-RU"/>
        </w:rPr>
      </w:pPr>
      <w:r w:rsidRPr="0063544C">
        <w:rPr>
          <w:b/>
          <w:sz w:val="24"/>
          <w:szCs w:val="24"/>
          <w:lang w:val="ru-RU"/>
        </w:rPr>
        <w:t>Перечень услуг, которые являются необходимыми и обязательными для предоставления услуги, в том числе сведения о документах, выдаваемых организациями, участвующими в предоставлении услуги</w:t>
      </w:r>
    </w:p>
    <w:p w14:paraId="07A64F9E" w14:textId="77777777" w:rsidR="002669E5" w:rsidRPr="00093EF4" w:rsidRDefault="002669E5" w:rsidP="002669E5">
      <w:pPr>
        <w:pStyle w:val="27"/>
        <w:tabs>
          <w:tab w:val="left" w:pos="1233"/>
        </w:tabs>
        <w:ind w:firstLine="567"/>
        <w:rPr>
          <w:sz w:val="10"/>
          <w:szCs w:val="10"/>
          <w:lang w:val="ru-RU"/>
        </w:rPr>
      </w:pPr>
    </w:p>
    <w:p w14:paraId="124920C4" w14:textId="77777777" w:rsidR="002669E5" w:rsidRDefault="002669E5" w:rsidP="002669E5">
      <w:pPr>
        <w:ind w:firstLine="709"/>
      </w:pPr>
      <w:r w:rsidRPr="0063544C">
        <w:rPr>
          <w:szCs w:val="24"/>
        </w:rPr>
        <w:t>2.</w:t>
      </w:r>
      <w:r>
        <w:rPr>
          <w:szCs w:val="24"/>
        </w:rPr>
        <w:t>15</w:t>
      </w:r>
      <w:r w:rsidRPr="0063544C">
        <w:rPr>
          <w:szCs w:val="24"/>
        </w:rPr>
        <w:t xml:space="preserve">. </w:t>
      </w:r>
      <w:r w:rsidRPr="005A4B36">
        <w:rPr>
          <w:szCs w:val="24"/>
        </w:rPr>
        <w:t xml:space="preserve">Получение услуг, которые являются необходимыми и обязательными для предоставления </w:t>
      </w:r>
      <w:r>
        <w:rPr>
          <w:szCs w:val="24"/>
        </w:rPr>
        <w:t xml:space="preserve">настоящей </w:t>
      </w:r>
      <w:r w:rsidRPr="005A4B36">
        <w:rPr>
          <w:szCs w:val="24"/>
        </w:rPr>
        <w:t>услуги</w:t>
      </w:r>
      <w:r>
        <w:rPr>
          <w:szCs w:val="24"/>
        </w:rPr>
        <w:t>,</w:t>
      </w:r>
      <w:r w:rsidRPr="005A4B36">
        <w:rPr>
          <w:szCs w:val="24"/>
        </w:rPr>
        <w:t xml:space="preserve"> не требуется.</w:t>
      </w:r>
    </w:p>
    <w:p w14:paraId="1A7AB3CE" w14:textId="77777777" w:rsidR="002669E5" w:rsidRDefault="002669E5" w:rsidP="002669E5">
      <w:pPr>
        <w:ind w:firstLine="709"/>
      </w:pPr>
    </w:p>
    <w:p w14:paraId="7050ACF1" w14:textId="77777777" w:rsidR="002669E5" w:rsidRPr="0063544C" w:rsidRDefault="002669E5" w:rsidP="002669E5">
      <w:pPr>
        <w:pStyle w:val="27"/>
        <w:tabs>
          <w:tab w:val="left" w:pos="1233"/>
        </w:tabs>
        <w:ind w:firstLine="567"/>
        <w:rPr>
          <w:b/>
          <w:sz w:val="24"/>
          <w:szCs w:val="24"/>
          <w:lang w:val="ru-RU"/>
        </w:rPr>
      </w:pPr>
      <w:r w:rsidRPr="0063544C">
        <w:rPr>
          <w:b/>
          <w:sz w:val="24"/>
          <w:szCs w:val="24"/>
          <w:lang w:val="ru-RU"/>
        </w:rPr>
        <w:t>Порядок, размер и основания взимания государственной пошлины или иной платы, взимаемой за предоставление услуги</w:t>
      </w:r>
    </w:p>
    <w:p w14:paraId="620781D9" w14:textId="77777777" w:rsidR="002669E5" w:rsidRPr="00093EF4" w:rsidRDefault="002669E5" w:rsidP="002669E5">
      <w:pPr>
        <w:pStyle w:val="27"/>
        <w:tabs>
          <w:tab w:val="left" w:pos="1233"/>
        </w:tabs>
        <w:ind w:firstLine="567"/>
        <w:rPr>
          <w:sz w:val="10"/>
          <w:szCs w:val="10"/>
          <w:lang w:val="ru-RU"/>
        </w:rPr>
      </w:pPr>
    </w:p>
    <w:p w14:paraId="550D5C0A" w14:textId="77777777" w:rsidR="002669E5" w:rsidRDefault="002669E5" w:rsidP="002669E5">
      <w:pPr>
        <w:pStyle w:val="27"/>
        <w:tabs>
          <w:tab w:val="left" w:pos="1233"/>
        </w:tabs>
        <w:ind w:firstLine="567"/>
        <w:rPr>
          <w:sz w:val="24"/>
          <w:szCs w:val="24"/>
          <w:lang w:val="ru-RU"/>
        </w:rPr>
      </w:pPr>
      <w:r w:rsidRPr="0063544C">
        <w:rPr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>16</w:t>
      </w:r>
      <w:r w:rsidRPr="0063544C">
        <w:rPr>
          <w:sz w:val="24"/>
          <w:szCs w:val="24"/>
          <w:lang w:val="ru-RU"/>
        </w:rPr>
        <w:t xml:space="preserve">. </w:t>
      </w:r>
      <w:r w:rsidRPr="004C014A">
        <w:rPr>
          <w:sz w:val="24"/>
          <w:szCs w:val="24"/>
          <w:lang w:val="ru-RU"/>
        </w:rPr>
        <w:t>Порядок, размер и основания взимания платы</w:t>
      </w:r>
      <w:r>
        <w:rPr>
          <w:sz w:val="24"/>
          <w:szCs w:val="24"/>
          <w:lang w:val="ru-RU"/>
        </w:rPr>
        <w:t xml:space="preserve"> </w:t>
      </w:r>
      <w:r w:rsidRPr="004C014A">
        <w:rPr>
          <w:sz w:val="24"/>
          <w:szCs w:val="24"/>
          <w:lang w:val="ru-RU"/>
        </w:rPr>
        <w:t>за предоставление услуги</w:t>
      </w:r>
      <w:r>
        <w:rPr>
          <w:sz w:val="24"/>
          <w:szCs w:val="24"/>
          <w:lang w:val="ru-RU"/>
        </w:rPr>
        <w:t>.</w:t>
      </w:r>
    </w:p>
    <w:p w14:paraId="378551EE" w14:textId="7C90CF49" w:rsidR="005F52D1" w:rsidRDefault="002669E5" w:rsidP="002669E5">
      <w:pPr>
        <w:pStyle w:val="ac"/>
        <w:widowControl w:val="0"/>
        <w:adjustRightInd w:val="0"/>
        <w:ind w:left="0" w:firstLine="567"/>
        <w:textAlignment w:val="baseline"/>
        <w:rPr>
          <w:szCs w:val="24"/>
        </w:rPr>
      </w:pPr>
      <w:r w:rsidRPr="00EA7753">
        <w:rPr>
          <w:szCs w:val="24"/>
        </w:rPr>
        <w:t xml:space="preserve">Предоставление услуги осуществляется </w:t>
      </w:r>
      <w:r>
        <w:rPr>
          <w:szCs w:val="24"/>
        </w:rPr>
        <w:t>без взимания государственной пошлины или иной платы</w:t>
      </w:r>
      <w:r w:rsidRPr="009B3CFA">
        <w:rPr>
          <w:szCs w:val="24"/>
        </w:rPr>
        <w:t>.</w:t>
      </w:r>
    </w:p>
    <w:p w14:paraId="226D774F" w14:textId="4204CC41" w:rsidR="005D492A" w:rsidRPr="006D6A3E" w:rsidRDefault="005D492A" w:rsidP="00093EF4">
      <w:pPr>
        <w:pStyle w:val="pj"/>
        <w:shd w:val="clear" w:color="auto" w:fill="FFFFFF"/>
        <w:spacing w:after="120"/>
        <w:ind w:firstLine="709"/>
        <w:contextualSpacing/>
        <w:jc w:val="both"/>
        <w:textAlignment w:val="baseline"/>
        <w:rPr>
          <w:b/>
        </w:rPr>
      </w:pPr>
      <w:r w:rsidRPr="006D6A3E">
        <w:rPr>
          <w:b/>
        </w:rPr>
        <w:t>Срок и порядок регистрации заяв</w:t>
      </w:r>
      <w:r>
        <w:rPr>
          <w:b/>
        </w:rPr>
        <w:t>ления</w:t>
      </w:r>
      <w:r w:rsidRPr="006D6A3E">
        <w:rPr>
          <w:b/>
        </w:rPr>
        <w:t xml:space="preserve"> о предоставлении услуги, в том числе в электронной форме</w:t>
      </w:r>
    </w:p>
    <w:p w14:paraId="5DF5467B" w14:textId="0303BD2B" w:rsidR="00C016A5" w:rsidRDefault="00C016A5" w:rsidP="00C016A5">
      <w:pPr>
        <w:ind w:firstLine="709"/>
      </w:pPr>
      <w:r>
        <w:t>2.17. Обращение заявителя подлежит обязательной регистрации работником Учреждения, ответственным за делопроизводство в Единой системе электронного документооборота</w:t>
      </w:r>
      <w:r w:rsidR="00CF3061">
        <w:t xml:space="preserve"> (ЕСЭД)</w:t>
      </w:r>
      <w:r>
        <w:t>:</w:t>
      </w:r>
    </w:p>
    <w:p w14:paraId="2168402A" w14:textId="77777777" w:rsidR="00CF3061" w:rsidRDefault="00CF3061" w:rsidP="00CF3061">
      <w:pPr>
        <w:pStyle w:val="pj"/>
        <w:shd w:val="clear" w:color="auto" w:fill="FFFFFF"/>
        <w:spacing w:before="0" w:after="0"/>
        <w:ind w:firstLine="709"/>
        <w:contextualSpacing/>
        <w:jc w:val="both"/>
        <w:textAlignment w:val="baseline"/>
      </w:pPr>
      <w:r>
        <w:t>- в случае личного обращения заявителя, заявление регистрируется незамедлительно, в его присутствии. Дата регистрации заявления указывается на штампе Учреждения, который проставляется на заявлении, выдаваемого Учреждением.</w:t>
      </w:r>
    </w:p>
    <w:p w14:paraId="417CCE06" w14:textId="3772609A" w:rsidR="00CF3061" w:rsidRDefault="00CF3061" w:rsidP="00CF3061">
      <w:pPr>
        <w:ind w:firstLine="709"/>
      </w:pPr>
      <w:r>
        <w:t>- в случае направления заявления посредством почтового отправления, а также в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</w:t>
      </w:r>
      <w:r w:rsidRPr="00047010">
        <w:t xml:space="preserve"> </w:t>
      </w:r>
      <w:r>
        <w:t>ЕСЭД, заявление регистрируется Учреждением в день его фактического получения.</w:t>
      </w:r>
    </w:p>
    <w:p w14:paraId="53638526" w14:textId="30E0BBF2" w:rsidR="005D492A" w:rsidRDefault="00FE4FA9" w:rsidP="005D492A">
      <w:pPr>
        <w:ind w:firstLine="709"/>
      </w:pPr>
      <w:r w:rsidRPr="00FE4FA9">
        <w:t xml:space="preserve">Днем поступления заявления считается день его представления в </w:t>
      </w:r>
      <w:r>
        <w:t>У</w:t>
      </w:r>
      <w:r w:rsidRPr="00FE4FA9">
        <w:t xml:space="preserve">чреждение или многофункциональный центр, либо день, указанный на оттиске календарного почтового штемпеля уведомления о вручении (в случае его направления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</w:t>
      </w:r>
      <w:r>
        <w:t>«Интернет»</w:t>
      </w:r>
      <w:r w:rsidRPr="00FE4FA9">
        <w:t>.</w:t>
      </w:r>
    </w:p>
    <w:p w14:paraId="3896F36E" w14:textId="4808C0DB" w:rsidR="006776FA" w:rsidRDefault="006776FA" w:rsidP="006776FA">
      <w:pPr>
        <w:ind w:firstLine="709"/>
      </w:pPr>
      <w:r>
        <w:t>Если заявление, направленное почтовым отправлением или в виде электронного документа, получено после окончания рабочего времени Учреждения, днем его получения считается следующий рабочий день. Если заявление получено в выходной или праздничный день, днем его получения считается следующий за ним рабочий день.</w:t>
      </w:r>
    </w:p>
    <w:p w14:paraId="2BF7F380" w14:textId="77777777" w:rsidR="005D492A" w:rsidRPr="006D6A3E" w:rsidRDefault="005D492A" w:rsidP="005D492A">
      <w:pPr>
        <w:pStyle w:val="pj"/>
        <w:shd w:val="clear" w:color="auto" w:fill="FFFFFF"/>
        <w:ind w:firstLine="709"/>
        <w:contextualSpacing/>
        <w:jc w:val="both"/>
        <w:textAlignment w:val="baseline"/>
        <w:rPr>
          <w:b/>
        </w:rPr>
      </w:pPr>
      <w:r w:rsidRPr="006D6A3E">
        <w:rPr>
          <w:b/>
        </w:rPr>
        <w:t>Требования к помещениям, в которых осуществляется прием документов, необходимых для предоставления услуг</w:t>
      </w:r>
    </w:p>
    <w:p w14:paraId="6245302B" w14:textId="77777777" w:rsidR="005D492A" w:rsidRPr="00093EF4" w:rsidRDefault="005D492A" w:rsidP="005D492A">
      <w:pPr>
        <w:pStyle w:val="pj"/>
        <w:shd w:val="clear" w:color="auto" w:fill="FFFFFF"/>
        <w:ind w:firstLine="709"/>
        <w:contextualSpacing/>
        <w:jc w:val="both"/>
        <w:textAlignment w:val="baseline"/>
        <w:rPr>
          <w:sz w:val="10"/>
          <w:szCs w:val="10"/>
        </w:rPr>
      </w:pPr>
    </w:p>
    <w:p w14:paraId="7B1446E3" w14:textId="77777777" w:rsidR="006776FA" w:rsidRPr="006776FA" w:rsidRDefault="006776FA" w:rsidP="006776FA">
      <w:pPr>
        <w:pStyle w:val="pj"/>
        <w:shd w:val="clear" w:color="auto" w:fill="FFFFFF"/>
        <w:ind w:firstLine="709"/>
        <w:contextualSpacing/>
        <w:jc w:val="both"/>
        <w:textAlignment w:val="baseline"/>
      </w:pPr>
      <w:r w:rsidRPr="006776FA">
        <w:lastRenderedPageBreak/>
        <w:t>2.18. Места предоставления услуги должны отвечать следующим требованиям:</w:t>
      </w:r>
    </w:p>
    <w:p w14:paraId="53F074FD" w14:textId="77777777" w:rsidR="006776FA" w:rsidRPr="006776FA" w:rsidRDefault="006776FA" w:rsidP="006776FA">
      <w:pPr>
        <w:pStyle w:val="pj"/>
        <w:shd w:val="clear" w:color="auto" w:fill="FFFFFF"/>
        <w:ind w:firstLine="709"/>
        <w:contextualSpacing/>
        <w:jc w:val="both"/>
        <w:textAlignment w:val="baseline"/>
      </w:pPr>
      <w:r w:rsidRPr="006776FA">
        <w:t>здание, в котором предоставляется услуга, должно быть оборудовано отдельным входом для свободного доступа заинтересованных лиц;</w:t>
      </w:r>
    </w:p>
    <w:p w14:paraId="4AC4F7EF" w14:textId="77777777" w:rsidR="006776FA" w:rsidRPr="006776FA" w:rsidRDefault="006776FA" w:rsidP="006776FA">
      <w:pPr>
        <w:pStyle w:val="pj"/>
        <w:shd w:val="clear" w:color="auto" w:fill="FFFFFF"/>
        <w:ind w:firstLine="709"/>
        <w:contextualSpacing/>
        <w:jc w:val="both"/>
        <w:textAlignment w:val="baseline"/>
      </w:pPr>
      <w:r w:rsidRPr="006776FA">
        <w:t>центральный вход в здание оборудуется информационной табличкой (вывеской), содержащей информацию о наименовании, местонахождении, режиме работы;</w:t>
      </w:r>
    </w:p>
    <w:p w14:paraId="0168667E" w14:textId="77777777" w:rsidR="006776FA" w:rsidRPr="006776FA" w:rsidRDefault="006776FA" w:rsidP="006776FA">
      <w:pPr>
        <w:pStyle w:val="pj"/>
        <w:shd w:val="clear" w:color="auto" w:fill="FFFFFF"/>
        <w:ind w:firstLine="709"/>
        <w:contextualSpacing/>
        <w:jc w:val="both"/>
        <w:textAlignment w:val="baseline"/>
      </w:pPr>
      <w:r w:rsidRPr="006776FA">
        <w:t>помещения для работы с заявителями оборудуются соответствующими вывесками;</w:t>
      </w:r>
    </w:p>
    <w:p w14:paraId="1D309B02" w14:textId="048BC579" w:rsidR="006776FA" w:rsidRPr="006776FA" w:rsidRDefault="006776FA" w:rsidP="006776FA">
      <w:pPr>
        <w:pStyle w:val="pj"/>
        <w:shd w:val="clear" w:color="auto" w:fill="FFFFFF"/>
        <w:ind w:firstLine="709"/>
        <w:contextualSpacing/>
        <w:jc w:val="both"/>
        <w:textAlignment w:val="baseline"/>
      </w:pPr>
      <w:r w:rsidRPr="006776FA">
        <w:t>визуальная, текстовая и мультимедийная информация о порядке предоставления услуги размещается на официальном сайте Учреждения;</w:t>
      </w:r>
    </w:p>
    <w:p w14:paraId="6E228887" w14:textId="6CB76E25" w:rsidR="005D492A" w:rsidRDefault="006776FA" w:rsidP="006776FA">
      <w:pPr>
        <w:pStyle w:val="pj"/>
        <w:shd w:val="clear" w:color="auto" w:fill="FFFFFF"/>
        <w:ind w:firstLine="709"/>
        <w:contextualSpacing/>
        <w:jc w:val="both"/>
        <w:textAlignment w:val="baseline"/>
      </w:pPr>
      <w:r w:rsidRPr="006776FA"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  <w:r w:rsidR="005D492A">
        <w:t xml:space="preserve"> </w:t>
      </w:r>
    </w:p>
    <w:p w14:paraId="3DDCA63E" w14:textId="77777777" w:rsidR="005D492A" w:rsidRDefault="005D492A" w:rsidP="005D492A">
      <w:pPr>
        <w:pStyle w:val="pj"/>
        <w:shd w:val="clear" w:color="auto" w:fill="FFFFFF"/>
        <w:ind w:firstLine="709"/>
        <w:contextualSpacing/>
        <w:jc w:val="both"/>
        <w:textAlignment w:val="baseline"/>
        <w:rPr>
          <w:b/>
        </w:rPr>
      </w:pPr>
    </w:p>
    <w:p w14:paraId="54E27476" w14:textId="77777777" w:rsidR="005D492A" w:rsidRPr="000C77F5" w:rsidRDefault="005D492A" w:rsidP="005D492A">
      <w:pPr>
        <w:pStyle w:val="pj"/>
        <w:shd w:val="clear" w:color="auto" w:fill="FFFFFF"/>
        <w:ind w:firstLine="709"/>
        <w:contextualSpacing/>
        <w:jc w:val="both"/>
        <w:textAlignment w:val="baseline"/>
        <w:rPr>
          <w:b/>
        </w:rPr>
      </w:pPr>
      <w:r w:rsidRPr="000C77F5">
        <w:rPr>
          <w:b/>
        </w:rPr>
        <w:t>Порядок обеспечения условий доступности услуги для инвалидов</w:t>
      </w:r>
    </w:p>
    <w:p w14:paraId="0E9AA7D7" w14:textId="77777777" w:rsidR="005D492A" w:rsidRPr="00093EF4" w:rsidRDefault="005D492A" w:rsidP="005D492A">
      <w:pPr>
        <w:pStyle w:val="pj"/>
        <w:shd w:val="clear" w:color="auto" w:fill="FFFFFF"/>
        <w:ind w:firstLine="709"/>
        <w:contextualSpacing/>
        <w:jc w:val="both"/>
        <w:textAlignment w:val="baseline"/>
        <w:rPr>
          <w:sz w:val="10"/>
          <w:szCs w:val="10"/>
        </w:rPr>
      </w:pPr>
    </w:p>
    <w:p w14:paraId="5E2595D5" w14:textId="77777777" w:rsidR="005D492A" w:rsidRPr="000C77F5" w:rsidRDefault="005D492A" w:rsidP="005D492A">
      <w:pPr>
        <w:pStyle w:val="pj"/>
        <w:shd w:val="clear" w:color="auto" w:fill="FFFFFF"/>
        <w:ind w:firstLine="709"/>
        <w:contextualSpacing/>
        <w:jc w:val="both"/>
        <w:textAlignment w:val="baseline"/>
      </w:pPr>
      <w:r w:rsidRPr="000C77F5">
        <w:t>2.</w:t>
      </w:r>
      <w:r>
        <w:t>19</w:t>
      </w:r>
      <w:r w:rsidRPr="000C77F5">
        <w:t>. Вход в здание</w:t>
      </w:r>
      <w:r>
        <w:t xml:space="preserve">, в котором предоставляется услуга должен быть </w:t>
      </w:r>
      <w:r w:rsidRPr="000C77F5">
        <w:t>оборуд</w:t>
      </w:r>
      <w:r>
        <w:t>ован</w:t>
      </w:r>
      <w:r w:rsidRPr="000C77F5">
        <w:t xml:space="preserve"> пандусами, расширенными проходами, позволяющими обеспечить беспрепятственный доступ инвалидов и лиц с ограниченными физическими возможностями, в соответствии с законодательством Российской Федерации о социальной защите инвалидов, включая инвалидов, использующих кресла-коляски.</w:t>
      </w:r>
    </w:p>
    <w:p w14:paraId="62F1E518" w14:textId="77777777" w:rsidR="005D492A" w:rsidRPr="000C77F5" w:rsidRDefault="005D492A" w:rsidP="005D492A">
      <w:pPr>
        <w:pStyle w:val="pj"/>
        <w:shd w:val="clear" w:color="auto" w:fill="FFFFFF"/>
        <w:ind w:firstLine="709"/>
        <w:contextualSpacing/>
        <w:jc w:val="both"/>
        <w:textAlignment w:val="baseline"/>
      </w:pPr>
      <w:r w:rsidRPr="000C77F5">
        <w:t>Инвалидам и другим лицам с ограниченными физическими возможностями оказывается помощь в преодолении различных барьеров, мешающих в получении ими услуги. Глухонемым, инвалидам по зрению и лицам с ограниченными физическими возможностями при необходимости оказывается помощь по передвижению в здании.</w:t>
      </w:r>
    </w:p>
    <w:p w14:paraId="74EEA5F4" w14:textId="77777777" w:rsidR="005D492A" w:rsidRDefault="005D492A" w:rsidP="005D492A">
      <w:pPr>
        <w:pStyle w:val="pj"/>
        <w:shd w:val="clear" w:color="auto" w:fill="FFFFFF"/>
        <w:ind w:firstLine="709"/>
        <w:contextualSpacing/>
        <w:jc w:val="both"/>
        <w:textAlignment w:val="baseline"/>
      </w:pPr>
      <w:r w:rsidRPr="000C77F5">
        <w:t>В помещении, где оказывается услуга, допускаются сурдопереводчик, тифлосурдопереводчик и при необходимости собака</w:t>
      </w:r>
      <w:r>
        <w:t>-</w:t>
      </w:r>
      <w:r w:rsidRPr="000C77F5">
        <w:t>проводник.</w:t>
      </w:r>
    </w:p>
    <w:p w14:paraId="0261727D" w14:textId="77777777" w:rsidR="005D492A" w:rsidRDefault="005D492A" w:rsidP="005D492A">
      <w:pPr>
        <w:pStyle w:val="pj"/>
        <w:shd w:val="clear" w:color="auto" w:fill="FFFFFF"/>
        <w:ind w:firstLine="709"/>
        <w:contextualSpacing/>
        <w:jc w:val="both"/>
        <w:textAlignment w:val="baseline"/>
      </w:pPr>
    </w:p>
    <w:p w14:paraId="6F71C7CD" w14:textId="77777777" w:rsidR="005D492A" w:rsidRPr="00321F08" w:rsidRDefault="005D492A" w:rsidP="005D492A">
      <w:pPr>
        <w:pStyle w:val="pj"/>
        <w:shd w:val="clear" w:color="auto" w:fill="FFFFFF"/>
        <w:ind w:firstLine="709"/>
        <w:contextualSpacing/>
        <w:jc w:val="both"/>
        <w:textAlignment w:val="baseline"/>
        <w:rPr>
          <w:b/>
        </w:rPr>
      </w:pPr>
      <w:r w:rsidRPr="00321F08">
        <w:rPr>
          <w:b/>
        </w:rPr>
        <w:t>Показатели доступности и качества услуги</w:t>
      </w:r>
    </w:p>
    <w:p w14:paraId="7B0AEB9F" w14:textId="77777777" w:rsidR="005D492A" w:rsidRPr="00093EF4" w:rsidRDefault="005D492A" w:rsidP="005D492A">
      <w:pPr>
        <w:pStyle w:val="pj"/>
        <w:shd w:val="clear" w:color="auto" w:fill="FFFFFF"/>
        <w:ind w:firstLine="709"/>
        <w:contextualSpacing/>
        <w:jc w:val="both"/>
        <w:textAlignment w:val="baseline"/>
        <w:rPr>
          <w:sz w:val="10"/>
          <w:szCs w:val="10"/>
        </w:rPr>
      </w:pPr>
    </w:p>
    <w:p w14:paraId="6CFE361C" w14:textId="77777777" w:rsidR="005D492A" w:rsidRDefault="005D492A" w:rsidP="005D492A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2.20. Показателем доступности и качества услуги является возможность:</w:t>
      </w:r>
    </w:p>
    <w:p w14:paraId="6F6EBA0B" w14:textId="77777777" w:rsidR="005D492A" w:rsidRDefault="005D492A" w:rsidP="005D492A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получать услугу своевременно и в соответствии со стандартом предоставления услуги;</w:t>
      </w:r>
    </w:p>
    <w:p w14:paraId="05E42B2A" w14:textId="77777777" w:rsidR="005D492A" w:rsidRDefault="005D492A" w:rsidP="005D492A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получать полную, актуальную и достоверную информацию о порядке предоставления услуги, в том числе информации о ходе предоставления услуги;</w:t>
      </w:r>
    </w:p>
    <w:p w14:paraId="1D58A4C7" w14:textId="77777777" w:rsidR="005D492A" w:rsidRDefault="005D492A" w:rsidP="005D492A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получать информацию о результате предоставления услуги;</w:t>
      </w:r>
    </w:p>
    <w:p w14:paraId="6CB63ACF" w14:textId="77777777" w:rsidR="005D492A" w:rsidRDefault="005D492A" w:rsidP="005D492A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Учреждения, а также его должностных лиц, работников.</w:t>
      </w:r>
    </w:p>
    <w:p w14:paraId="25FB1335" w14:textId="0192991B" w:rsidR="005D492A" w:rsidRDefault="005D492A" w:rsidP="005D492A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 xml:space="preserve">Количество взаимодействий заявителя с должностными лицами, работниками Учреждения при предоставлении услуги должно составлять не более </w:t>
      </w:r>
      <w:r w:rsidR="00415089">
        <w:t>4</w:t>
      </w:r>
      <w:r>
        <w:t xml:space="preserve"> взаимодействий, с продолжительностью каждого из таких взаимодействий не более 15 минут (при подаче заявления, </w:t>
      </w:r>
      <w:r w:rsidR="00DF27B3">
        <w:t xml:space="preserve">запросе и предоставлении дополнительных документов, </w:t>
      </w:r>
      <w:r>
        <w:t>получении результата предоставления услуги).</w:t>
      </w:r>
    </w:p>
    <w:p w14:paraId="2C1CA369" w14:textId="77777777" w:rsidR="005D492A" w:rsidRDefault="005D492A" w:rsidP="005D492A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Основные требования к качеству предоставления услуги:</w:t>
      </w:r>
    </w:p>
    <w:p w14:paraId="61B5ADBD" w14:textId="77777777" w:rsidR="005D492A" w:rsidRDefault="005D492A" w:rsidP="005D492A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своевременность предоставления услуги;</w:t>
      </w:r>
    </w:p>
    <w:p w14:paraId="11D70727" w14:textId="7E12557C" w:rsidR="005D492A" w:rsidRDefault="005D492A" w:rsidP="005D492A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достоверность и полнота информирования заинтересованного лица о ходе рассмотрения заявления;</w:t>
      </w:r>
    </w:p>
    <w:p w14:paraId="013A0E55" w14:textId="77777777" w:rsidR="005D492A" w:rsidRDefault="005D492A" w:rsidP="005D492A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удобство и доступность получения заинтересованным лицом информации о порядке предоставления услуги.</w:t>
      </w:r>
    </w:p>
    <w:p w14:paraId="2B4477F8" w14:textId="77777777" w:rsidR="005D492A" w:rsidRDefault="005D492A" w:rsidP="005D492A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2.21. Показателями качества предоставления услуги являются срок предоставления услуги, отсутствие жалоб на действия (бездействие) Учреждения, а также его должностных лиц, работников.</w:t>
      </w:r>
    </w:p>
    <w:p w14:paraId="7CBB3B8F" w14:textId="77777777" w:rsidR="005D492A" w:rsidRDefault="005D492A" w:rsidP="005D492A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Соблюдение сроков предоставления услуги определяется как отношение количества заявлений о предоставлении услуги, исполненных с нарушением сроков, к общему количеству рассмотренных заявлений за отчетный период.</w:t>
      </w:r>
    </w:p>
    <w:p w14:paraId="35E8D9D1" w14:textId="77777777" w:rsidR="005D492A" w:rsidRDefault="005D492A" w:rsidP="005D492A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Жалобы заявителей по вопросам предоставления услуги определяются как количество обоснованных жалоб на качество и доступность услуги, поступивших за отчетный период.</w:t>
      </w:r>
    </w:p>
    <w:p w14:paraId="40F908B5" w14:textId="14D500E4" w:rsidR="005D492A" w:rsidRDefault="005D492A" w:rsidP="005D492A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 xml:space="preserve">Количество взаимодействия заявителя с должностными лицами, работниками Учреждения при предоставлении услуги и их продолжительность должно составлять не более </w:t>
      </w:r>
      <w:r w:rsidR="00415089">
        <w:t>4</w:t>
      </w:r>
      <w:r>
        <w:t xml:space="preserve"> взаимодействий общей продолжительностью не более 1 час.</w:t>
      </w:r>
    </w:p>
    <w:p w14:paraId="2CCFE32B" w14:textId="77777777" w:rsidR="005D492A" w:rsidRDefault="005D492A" w:rsidP="005D492A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2.22. Получение услуги в любом территориальном подразделении Учреждения по выбору заявителя ввиду отсутствия таких подразделений невозможно.</w:t>
      </w:r>
    </w:p>
    <w:p w14:paraId="3E4AB32D" w14:textId="77777777" w:rsidR="005D492A" w:rsidRDefault="005D492A" w:rsidP="005D492A">
      <w:pPr>
        <w:pStyle w:val="pj"/>
        <w:shd w:val="clear" w:color="auto" w:fill="FFFFFF"/>
        <w:ind w:firstLine="709"/>
        <w:contextualSpacing/>
        <w:jc w:val="both"/>
        <w:textAlignment w:val="baseline"/>
      </w:pPr>
    </w:p>
    <w:p w14:paraId="52C894EC" w14:textId="77777777" w:rsidR="005D492A" w:rsidRPr="009F61D7" w:rsidRDefault="005D492A" w:rsidP="00093EF4">
      <w:pPr>
        <w:pStyle w:val="pj"/>
        <w:shd w:val="clear" w:color="auto" w:fill="FFFFFF"/>
        <w:spacing w:after="120"/>
        <w:ind w:firstLine="709"/>
        <w:contextualSpacing/>
        <w:jc w:val="both"/>
        <w:textAlignment w:val="baseline"/>
        <w:rPr>
          <w:b/>
        </w:rPr>
      </w:pPr>
      <w:r w:rsidRPr="009F61D7">
        <w:rPr>
          <w:b/>
        </w:rPr>
        <w:t>Требования, учитывающие особенности предоставления услуги в многофункциональных центрах предоставления государственных и муниципальных услуг</w:t>
      </w:r>
    </w:p>
    <w:p w14:paraId="7405F7D3" w14:textId="5C3E7226" w:rsidR="005D492A" w:rsidRDefault="00DF27B3" w:rsidP="005D492A">
      <w:pPr>
        <w:pStyle w:val="12"/>
        <w:ind w:left="0" w:firstLine="709"/>
        <w:rPr>
          <w:sz w:val="20"/>
          <w:szCs w:val="24"/>
        </w:rPr>
      </w:pPr>
      <w:r w:rsidRPr="00DF27B3">
        <w:t xml:space="preserve">2.23. </w:t>
      </w:r>
      <w:r w:rsidRPr="00DF27B3">
        <w:rPr>
          <w:szCs w:val="24"/>
        </w:rPr>
        <w:t xml:space="preserve">Предоставление услуги предусмотрено на базе ГАУ «МФЦ РС(Я)» и </w:t>
      </w:r>
      <w:r w:rsidRPr="00DF27B3">
        <w:t>осуществляется в его подразделениях в соответствии с соглашением о взаимодействии.</w:t>
      </w:r>
    </w:p>
    <w:p w14:paraId="24014E8B" w14:textId="77777777" w:rsidR="005D492A" w:rsidRPr="00AF1226" w:rsidRDefault="005D492A" w:rsidP="005D492A">
      <w:pPr>
        <w:pStyle w:val="pj"/>
        <w:shd w:val="clear" w:color="auto" w:fill="FFFFFF"/>
        <w:ind w:firstLine="709"/>
        <w:contextualSpacing/>
        <w:jc w:val="both"/>
        <w:textAlignment w:val="baseline"/>
        <w:rPr>
          <w:b/>
        </w:rPr>
      </w:pPr>
      <w:r w:rsidRPr="00AF1226">
        <w:rPr>
          <w:b/>
        </w:rPr>
        <w:t>Требования, учитывающие особенности предоставления услуги в электронной форме</w:t>
      </w:r>
    </w:p>
    <w:p w14:paraId="612EEBC2" w14:textId="77777777" w:rsidR="005D492A" w:rsidRPr="00093EF4" w:rsidRDefault="005D492A" w:rsidP="005D492A">
      <w:pPr>
        <w:pStyle w:val="pj"/>
        <w:shd w:val="clear" w:color="auto" w:fill="FFFFFF"/>
        <w:ind w:firstLine="709"/>
        <w:contextualSpacing/>
        <w:jc w:val="both"/>
        <w:textAlignment w:val="baseline"/>
        <w:rPr>
          <w:sz w:val="10"/>
          <w:szCs w:val="10"/>
          <w:highlight w:val="yellow"/>
        </w:rPr>
      </w:pPr>
    </w:p>
    <w:p w14:paraId="60175355" w14:textId="77777777" w:rsidR="005D492A" w:rsidRPr="00F61C40" w:rsidRDefault="005D492A" w:rsidP="005D492A">
      <w:pPr>
        <w:pStyle w:val="pj"/>
        <w:shd w:val="clear" w:color="auto" w:fill="FFFFFF"/>
        <w:ind w:firstLine="709"/>
        <w:contextualSpacing/>
        <w:jc w:val="both"/>
        <w:textAlignment w:val="baseline"/>
      </w:pPr>
      <w:r w:rsidRPr="00F61C40">
        <w:t>2.</w:t>
      </w:r>
      <w:r>
        <w:t>24</w:t>
      </w:r>
      <w:r w:rsidRPr="00F61C40">
        <w:t>. Заявитель посредством ЕПГУ и (или) РПГУ не может получить информацию о порядке и сроках предоставления услуги.</w:t>
      </w:r>
    </w:p>
    <w:p w14:paraId="5896BEC5" w14:textId="77777777" w:rsidR="005D492A" w:rsidRPr="00F61C40" w:rsidRDefault="005D492A" w:rsidP="005D492A">
      <w:pPr>
        <w:pStyle w:val="pj"/>
        <w:shd w:val="clear" w:color="auto" w:fill="FFFFFF"/>
        <w:ind w:firstLine="709"/>
        <w:contextualSpacing/>
        <w:jc w:val="both"/>
        <w:textAlignment w:val="baseline"/>
      </w:pPr>
      <w:r w:rsidRPr="00F61C40">
        <w:t>2.</w:t>
      </w:r>
      <w:r>
        <w:t>25</w:t>
      </w:r>
      <w:r w:rsidRPr="00F61C40">
        <w:t>. Осуществление заявителем следующих действий посредством ЕПГУ и (или) РПГУ невозможно:</w:t>
      </w:r>
    </w:p>
    <w:p w14:paraId="2A2181E1" w14:textId="77777777" w:rsidR="005D492A" w:rsidRPr="00F61C40" w:rsidRDefault="005D492A" w:rsidP="005D492A">
      <w:pPr>
        <w:pStyle w:val="pj"/>
        <w:shd w:val="clear" w:color="auto" w:fill="FFFFFF"/>
        <w:ind w:firstLine="709"/>
        <w:contextualSpacing/>
        <w:jc w:val="both"/>
        <w:textAlignment w:val="baseline"/>
      </w:pPr>
      <w:r w:rsidRPr="00F61C40">
        <w:t>2.</w:t>
      </w:r>
      <w:r>
        <w:t>25</w:t>
      </w:r>
      <w:r w:rsidRPr="00F61C40">
        <w:t>.1. Запись на прием в Учреждение для подачи заявления о предоставлении услуги;</w:t>
      </w:r>
    </w:p>
    <w:p w14:paraId="6280674F" w14:textId="77777777" w:rsidR="005D492A" w:rsidRPr="00F61C40" w:rsidRDefault="005D492A" w:rsidP="005D492A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2.25</w:t>
      </w:r>
      <w:r w:rsidRPr="00F61C40">
        <w:t>.2. Подача заявления о предоставлении</w:t>
      </w:r>
      <w:r>
        <w:t xml:space="preserve"> услуги</w:t>
      </w:r>
      <w:r w:rsidRPr="00F61C40">
        <w:t>;</w:t>
      </w:r>
    </w:p>
    <w:p w14:paraId="730821FB" w14:textId="77777777" w:rsidR="005D492A" w:rsidRPr="00F61C40" w:rsidRDefault="005D492A" w:rsidP="005D492A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2.25</w:t>
      </w:r>
      <w:r w:rsidRPr="00F61C40">
        <w:t>.</w:t>
      </w:r>
      <w:r>
        <w:t>3</w:t>
      </w:r>
      <w:r w:rsidRPr="00F61C40">
        <w:t>. Получение сведений о ходе предоставления услуги;</w:t>
      </w:r>
    </w:p>
    <w:p w14:paraId="1A0C83AF" w14:textId="77777777" w:rsidR="005D492A" w:rsidRPr="00F61C40" w:rsidRDefault="005D492A" w:rsidP="005D492A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2.25</w:t>
      </w:r>
      <w:r w:rsidRPr="00F61C40">
        <w:t>.</w:t>
      </w:r>
      <w:r>
        <w:t>4</w:t>
      </w:r>
      <w:r w:rsidRPr="00F61C40">
        <w:t>. Получение результата предоставления услуги;</w:t>
      </w:r>
    </w:p>
    <w:p w14:paraId="6D24A0D2" w14:textId="77777777" w:rsidR="005D492A" w:rsidRPr="00F61C40" w:rsidRDefault="005D492A" w:rsidP="005D492A">
      <w:pPr>
        <w:pStyle w:val="pj"/>
        <w:shd w:val="clear" w:color="auto" w:fill="FFFFFF"/>
        <w:spacing w:before="0" w:after="0"/>
        <w:ind w:firstLine="709"/>
        <w:contextualSpacing/>
        <w:jc w:val="both"/>
        <w:textAlignment w:val="baseline"/>
      </w:pPr>
      <w:r>
        <w:t>2.25</w:t>
      </w:r>
      <w:r w:rsidRPr="00F61C40">
        <w:t>.</w:t>
      </w:r>
      <w:r>
        <w:t>5</w:t>
      </w:r>
      <w:r w:rsidRPr="00F61C40">
        <w:t>. Осуществление оценки качества предоставления услуги;</w:t>
      </w:r>
    </w:p>
    <w:p w14:paraId="50588932" w14:textId="40AE47A7" w:rsidR="009E7CE0" w:rsidRDefault="005D492A" w:rsidP="005D492A">
      <w:pPr>
        <w:pStyle w:val="ac"/>
        <w:widowControl w:val="0"/>
        <w:adjustRightInd w:val="0"/>
        <w:ind w:left="0" w:firstLine="709"/>
        <w:textAlignment w:val="baseline"/>
      </w:pPr>
      <w:r>
        <w:t>2.25</w:t>
      </w:r>
      <w:r w:rsidRPr="00F61C40">
        <w:t>.</w:t>
      </w:r>
      <w:r>
        <w:t>6</w:t>
      </w:r>
      <w:r w:rsidRPr="00F61C40">
        <w:t>. Досудебное (внесудебное) обжалование действий (бездействия) и решения Учреждения, а также его должностных лиц и работников.</w:t>
      </w:r>
    </w:p>
    <w:p w14:paraId="78FFB29F" w14:textId="396403E1" w:rsidR="00DF27B3" w:rsidRDefault="00DF27B3" w:rsidP="005D492A">
      <w:pPr>
        <w:pStyle w:val="ac"/>
        <w:widowControl w:val="0"/>
        <w:adjustRightInd w:val="0"/>
        <w:ind w:left="0" w:firstLine="709"/>
        <w:textAlignment w:val="baseline"/>
      </w:pPr>
    </w:p>
    <w:p w14:paraId="0A1B8115" w14:textId="77777777" w:rsidR="00DF27B3" w:rsidRPr="00DF27B3" w:rsidRDefault="00DF27B3" w:rsidP="00DF27B3">
      <w:pPr>
        <w:pStyle w:val="pj"/>
        <w:shd w:val="clear" w:color="auto" w:fill="FFFFFF"/>
        <w:spacing w:before="0" w:after="120"/>
        <w:ind w:firstLine="709"/>
        <w:textAlignment w:val="baseline"/>
        <w:rPr>
          <w:b/>
        </w:rPr>
      </w:pPr>
      <w:r w:rsidRPr="00DF27B3">
        <w:rPr>
          <w:b/>
        </w:rPr>
        <w:t>Отказ заявителя от предоставления услуги</w:t>
      </w:r>
    </w:p>
    <w:p w14:paraId="04D64D37" w14:textId="3F780484" w:rsidR="0030688B" w:rsidRDefault="00DF27B3" w:rsidP="0030688B">
      <w:pPr>
        <w:tabs>
          <w:tab w:val="left" w:pos="851"/>
        </w:tabs>
        <w:ind w:firstLine="709"/>
      </w:pPr>
      <w:r w:rsidRPr="00DF27B3">
        <w:t xml:space="preserve">2.26. Заявитель имеет право в любое время отказаться от предоставления услуги до подписания </w:t>
      </w:r>
      <w:r w:rsidR="0030688B">
        <w:t>решения</w:t>
      </w:r>
      <w:r w:rsidRPr="00DF27B3">
        <w:t xml:space="preserve"> </w:t>
      </w:r>
      <w:r w:rsidR="00F5610F">
        <w:rPr>
          <w:szCs w:val="24"/>
        </w:rPr>
        <w:t>о</w:t>
      </w:r>
      <w:r w:rsidR="0030688B" w:rsidRPr="009E7CE0">
        <w:rPr>
          <w:szCs w:val="24"/>
        </w:rPr>
        <w:t xml:space="preserve"> необходимости пересчета кадастровой стоимости</w:t>
      </w:r>
      <w:r w:rsidR="0030688B">
        <w:rPr>
          <w:szCs w:val="24"/>
        </w:rPr>
        <w:t xml:space="preserve"> или решения </w:t>
      </w:r>
      <w:r w:rsidR="0030688B" w:rsidRPr="009E7CE0">
        <w:rPr>
          <w:szCs w:val="24"/>
        </w:rPr>
        <w:t xml:space="preserve">об отказе в </w:t>
      </w:r>
      <w:r w:rsidR="0030688B">
        <w:rPr>
          <w:szCs w:val="24"/>
        </w:rPr>
        <w:t>пересчете кадастровой стоимости</w:t>
      </w:r>
      <w:r w:rsidR="0030688B" w:rsidRPr="009E7CE0">
        <w:rPr>
          <w:szCs w:val="24"/>
        </w:rPr>
        <w:t>.</w:t>
      </w:r>
    </w:p>
    <w:p w14:paraId="48C9855E" w14:textId="5DAB1C67" w:rsidR="00DF27B3" w:rsidRPr="00DF27B3" w:rsidRDefault="00DF27B3" w:rsidP="00DF27B3">
      <w:pPr>
        <w:pStyle w:val="pj"/>
        <w:shd w:val="clear" w:color="auto" w:fill="FFFFFF"/>
        <w:spacing w:before="0" w:after="0"/>
        <w:ind w:firstLine="709"/>
        <w:jc w:val="both"/>
        <w:textAlignment w:val="baseline"/>
      </w:pPr>
      <w:r w:rsidRPr="00DF27B3">
        <w:t xml:space="preserve">Основанием для отказа в прекращении предоставления услуги является предоставление услуги в виде подписанных </w:t>
      </w:r>
      <w:r w:rsidR="0030688B">
        <w:t>решени</w:t>
      </w:r>
      <w:r w:rsidR="00F5610F">
        <w:t>й</w:t>
      </w:r>
      <w:r w:rsidRPr="00DF27B3">
        <w:t>.</w:t>
      </w:r>
    </w:p>
    <w:p w14:paraId="4CF5A86D" w14:textId="3701B210" w:rsidR="00DF27B3" w:rsidRDefault="00DF27B3" w:rsidP="00DF27B3">
      <w:pPr>
        <w:pStyle w:val="ac"/>
        <w:widowControl w:val="0"/>
        <w:adjustRightInd w:val="0"/>
        <w:ind w:left="0" w:firstLine="709"/>
        <w:textAlignment w:val="baseline"/>
      </w:pPr>
      <w:r w:rsidRPr="00DF27B3">
        <w:t>2.27. Прекращение предоставления услуги не препятствует повторному обращению заявителя за предоставлением услуги.</w:t>
      </w:r>
    </w:p>
    <w:p w14:paraId="5718E0BC" w14:textId="77777777" w:rsidR="00DF27B3" w:rsidRDefault="00DF27B3" w:rsidP="00DF27B3">
      <w:pPr>
        <w:pStyle w:val="ac"/>
        <w:widowControl w:val="0"/>
        <w:adjustRightInd w:val="0"/>
        <w:ind w:left="0" w:firstLine="709"/>
        <w:textAlignment w:val="baseline"/>
        <w:rPr>
          <w:szCs w:val="24"/>
        </w:rPr>
      </w:pPr>
    </w:p>
    <w:p w14:paraId="5724E8F8" w14:textId="77777777" w:rsidR="005D492A" w:rsidRDefault="005D492A" w:rsidP="005D492A">
      <w:pPr>
        <w:pStyle w:val="pj"/>
        <w:shd w:val="clear" w:color="auto" w:fill="FFFFFF"/>
        <w:ind w:firstLine="709"/>
        <w:contextualSpacing/>
        <w:jc w:val="center"/>
        <w:textAlignment w:val="baseline"/>
        <w:rPr>
          <w:b/>
        </w:rPr>
      </w:pPr>
      <w:r w:rsidRPr="00CD23EE">
        <w:rPr>
          <w:b/>
        </w:rPr>
        <w:t xml:space="preserve">III. </w:t>
      </w:r>
      <w:r>
        <w:rPr>
          <w:b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</w:t>
      </w:r>
    </w:p>
    <w:p w14:paraId="3E0A49D6" w14:textId="77777777" w:rsidR="005D492A" w:rsidRPr="00CD23EE" w:rsidRDefault="005D492A" w:rsidP="005D492A">
      <w:pPr>
        <w:pStyle w:val="pj"/>
        <w:shd w:val="clear" w:color="auto" w:fill="FFFFFF"/>
        <w:ind w:firstLine="709"/>
        <w:contextualSpacing/>
        <w:jc w:val="both"/>
        <w:textAlignment w:val="baseline"/>
        <w:rPr>
          <w:b/>
        </w:rPr>
      </w:pPr>
    </w:p>
    <w:p w14:paraId="2BBF651E" w14:textId="77777777" w:rsidR="005D492A" w:rsidRPr="00CD23EE" w:rsidRDefault="005D492A" w:rsidP="005D492A">
      <w:pPr>
        <w:pStyle w:val="pj"/>
        <w:shd w:val="clear" w:color="auto" w:fill="FFFFFF"/>
        <w:ind w:firstLine="709"/>
        <w:contextualSpacing/>
        <w:jc w:val="both"/>
        <w:textAlignment w:val="baseline"/>
        <w:rPr>
          <w:b/>
        </w:rPr>
      </w:pPr>
      <w:r w:rsidRPr="00CD23EE">
        <w:rPr>
          <w:b/>
        </w:rPr>
        <w:t>Исчерпывающий перечень административных процедур</w:t>
      </w:r>
    </w:p>
    <w:p w14:paraId="68970996" w14:textId="77777777" w:rsidR="005D492A" w:rsidRPr="00093EF4" w:rsidRDefault="005D492A" w:rsidP="005D492A">
      <w:pPr>
        <w:pStyle w:val="pj"/>
        <w:shd w:val="clear" w:color="auto" w:fill="FFFFFF"/>
        <w:ind w:firstLine="709"/>
        <w:contextualSpacing/>
        <w:jc w:val="both"/>
        <w:textAlignment w:val="baseline"/>
        <w:rPr>
          <w:sz w:val="10"/>
          <w:szCs w:val="10"/>
        </w:rPr>
      </w:pPr>
    </w:p>
    <w:p w14:paraId="0557A998" w14:textId="47AE39E1" w:rsidR="005D492A" w:rsidRDefault="005D492A" w:rsidP="005D492A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3.1. В рамках предоставления услуги «</w:t>
      </w:r>
      <w:r>
        <w:rPr>
          <w:bCs/>
        </w:rPr>
        <w:t xml:space="preserve">Рассмотрение </w:t>
      </w:r>
      <w:r>
        <w:t xml:space="preserve">заявлений </w:t>
      </w:r>
      <w:r w:rsidRPr="00BF0E0A">
        <w:t>об исправлении ошибок, допущенных при определении кадастровой стоимости</w:t>
      </w:r>
      <w:r>
        <w:t>» осуществляются следующие административные процедуры:</w:t>
      </w:r>
    </w:p>
    <w:p w14:paraId="01EF4E99" w14:textId="77777777" w:rsidR="00093EF4" w:rsidRPr="00F5610F" w:rsidRDefault="00093EF4" w:rsidP="005D492A">
      <w:pPr>
        <w:pStyle w:val="pj"/>
        <w:shd w:val="clear" w:color="auto" w:fill="FFFFFF"/>
        <w:ind w:firstLine="709"/>
        <w:contextualSpacing/>
        <w:jc w:val="both"/>
        <w:textAlignment w:val="baseline"/>
        <w:rPr>
          <w:sz w:val="10"/>
          <w:szCs w:val="10"/>
        </w:rPr>
      </w:pPr>
    </w:p>
    <w:p w14:paraId="0F11E77E" w14:textId="442F9DFB" w:rsidR="005D492A" w:rsidRDefault="005D492A" w:rsidP="00920E9D">
      <w:pPr>
        <w:pStyle w:val="pj"/>
        <w:shd w:val="clear" w:color="auto" w:fill="FFFFFF"/>
        <w:tabs>
          <w:tab w:val="left" w:pos="851"/>
        </w:tabs>
        <w:ind w:firstLine="709"/>
        <w:contextualSpacing/>
        <w:jc w:val="both"/>
        <w:textAlignment w:val="baseline"/>
      </w:pPr>
      <w:r>
        <w:t>1)</w:t>
      </w:r>
      <w:r w:rsidR="00920E9D">
        <w:t xml:space="preserve"> </w:t>
      </w:r>
      <w:r>
        <w:t>прием заявления;</w:t>
      </w:r>
    </w:p>
    <w:p w14:paraId="3CEA73E3" w14:textId="1A844678" w:rsidR="005D492A" w:rsidRDefault="005D492A" w:rsidP="00920E9D">
      <w:pPr>
        <w:pStyle w:val="pj"/>
        <w:shd w:val="clear" w:color="auto" w:fill="FFFFFF"/>
        <w:tabs>
          <w:tab w:val="left" w:pos="851"/>
        </w:tabs>
        <w:ind w:firstLine="709"/>
        <w:contextualSpacing/>
        <w:jc w:val="both"/>
        <w:textAlignment w:val="baseline"/>
      </w:pPr>
      <w:r>
        <w:t>2)</w:t>
      </w:r>
      <w:r w:rsidR="00920E9D">
        <w:t xml:space="preserve"> </w:t>
      </w:r>
      <w:r>
        <w:t>рассмотрение заявления;</w:t>
      </w:r>
    </w:p>
    <w:p w14:paraId="4DB8280C" w14:textId="33702ED3" w:rsidR="005D492A" w:rsidRDefault="00DF27B3" w:rsidP="005D492A">
      <w:pPr>
        <w:pStyle w:val="pj"/>
        <w:shd w:val="clear" w:color="auto" w:fill="FFFFFF"/>
        <w:spacing w:before="0" w:after="0"/>
        <w:ind w:firstLine="709"/>
        <w:contextualSpacing/>
        <w:jc w:val="both"/>
        <w:textAlignment w:val="baseline"/>
      </w:pPr>
      <w:r>
        <w:t>3</w:t>
      </w:r>
      <w:r w:rsidR="005D492A">
        <w:t>) выдача р</w:t>
      </w:r>
      <w:r w:rsidR="00FA01C4">
        <w:t>езультата предоставления услуги;</w:t>
      </w:r>
    </w:p>
    <w:p w14:paraId="30F380BD" w14:textId="33ACBC80" w:rsidR="00FA01C4" w:rsidRDefault="00FA01C4" w:rsidP="005D492A">
      <w:pPr>
        <w:pStyle w:val="pj"/>
        <w:shd w:val="clear" w:color="auto" w:fill="FFFFFF"/>
        <w:spacing w:before="0" w:after="0"/>
        <w:ind w:firstLine="709"/>
        <w:contextualSpacing/>
        <w:jc w:val="both"/>
        <w:textAlignment w:val="baseline"/>
      </w:pPr>
      <w:r>
        <w:t>4) исправление ошибок и пересчет кадастровой стоимости;</w:t>
      </w:r>
    </w:p>
    <w:p w14:paraId="04C84FD9" w14:textId="45AE775E" w:rsidR="00FA01C4" w:rsidRDefault="00FA01C4" w:rsidP="005D492A">
      <w:pPr>
        <w:pStyle w:val="pj"/>
        <w:shd w:val="clear" w:color="auto" w:fill="FFFFFF"/>
        <w:spacing w:before="0" w:after="0"/>
        <w:ind w:firstLine="709"/>
        <w:contextualSpacing/>
        <w:jc w:val="both"/>
        <w:textAlignment w:val="baseline"/>
      </w:pPr>
      <w:r>
        <w:t xml:space="preserve">5) направление </w:t>
      </w:r>
      <w:r w:rsidR="0010214A">
        <w:t>сведений</w:t>
      </w:r>
      <w:r>
        <w:t xml:space="preserve"> о пересчете кадастровой стоимости.</w:t>
      </w:r>
    </w:p>
    <w:p w14:paraId="40890CBA" w14:textId="77777777" w:rsidR="005C2DE7" w:rsidRDefault="005C2DE7" w:rsidP="005D492A">
      <w:pPr>
        <w:pStyle w:val="pj"/>
        <w:shd w:val="clear" w:color="auto" w:fill="FFFFFF"/>
        <w:spacing w:before="0" w:after="0"/>
        <w:ind w:firstLine="709"/>
        <w:contextualSpacing/>
        <w:jc w:val="both"/>
        <w:textAlignment w:val="baseline"/>
      </w:pPr>
    </w:p>
    <w:p w14:paraId="59D8D037" w14:textId="4FC5ACF6" w:rsidR="00920E9D" w:rsidRPr="00CD23EE" w:rsidRDefault="00920E9D" w:rsidP="00920E9D">
      <w:pPr>
        <w:pStyle w:val="pj"/>
        <w:shd w:val="clear" w:color="auto" w:fill="FFFFFF"/>
        <w:ind w:firstLine="709"/>
        <w:contextualSpacing/>
        <w:jc w:val="both"/>
        <w:textAlignment w:val="baseline"/>
        <w:rPr>
          <w:b/>
        </w:rPr>
      </w:pPr>
      <w:r w:rsidRPr="00CD23EE">
        <w:rPr>
          <w:b/>
        </w:rPr>
        <w:t>Административная процедура «</w:t>
      </w:r>
      <w:bookmarkStart w:id="4" w:name="_Hlk36025833"/>
      <w:r w:rsidRPr="00CD23EE">
        <w:rPr>
          <w:b/>
        </w:rPr>
        <w:t>Прием заявления</w:t>
      </w:r>
      <w:bookmarkEnd w:id="4"/>
      <w:r w:rsidRPr="00CD23EE">
        <w:rPr>
          <w:b/>
        </w:rPr>
        <w:t>»</w:t>
      </w:r>
    </w:p>
    <w:p w14:paraId="6DB8C078" w14:textId="77777777" w:rsidR="00920E9D" w:rsidRPr="00093EF4" w:rsidRDefault="00920E9D" w:rsidP="00920E9D">
      <w:pPr>
        <w:pStyle w:val="pj"/>
        <w:shd w:val="clear" w:color="auto" w:fill="FFFFFF"/>
        <w:ind w:firstLine="709"/>
        <w:contextualSpacing/>
        <w:jc w:val="both"/>
        <w:textAlignment w:val="baseline"/>
        <w:rPr>
          <w:sz w:val="10"/>
          <w:szCs w:val="10"/>
        </w:rPr>
      </w:pPr>
    </w:p>
    <w:p w14:paraId="63BCB5E0" w14:textId="36203FE1" w:rsidR="00920E9D" w:rsidRDefault="00920E9D" w:rsidP="00920E9D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 xml:space="preserve">3.2. Основанием для начала административной процедуры является поступление в Учреждение заявления об исправлении ошибок, допущенных при </w:t>
      </w:r>
      <w:r w:rsidRPr="0056357F">
        <w:t>определени</w:t>
      </w:r>
      <w:r>
        <w:t>и</w:t>
      </w:r>
      <w:r w:rsidRPr="0056357F">
        <w:t xml:space="preserve"> кадастровой стоимости</w:t>
      </w:r>
      <w:r>
        <w:t xml:space="preserve"> от лиц, указанных в пункте 1.2 настоящего Порядка.</w:t>
      </w:r>
    </w:p>
    <w:p w14:paraId="0D22EEB0" w14:textId="57B3A0F8" w:rsidR="00920E9D" w:rsidRDefault="00920E9D" w:rsidP="00920E9D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 xml:space="preserve">3.3. Заявление, поступившее в Учреждение, принимается и регистрируется в </w:t>
      </w:r>
      <w:r w:rsidR="00DF27B3">
        <w:t>ЕСЭД</w:t>
      </w:r>
      <w:r>
        <w:t>.</w:t>
      </w:r>
    </w:p>
    <w:p w14:paraId="102B8692" w14:textId="77777777" w:rsidR="00920E9D" w:rsidRPr="00093EF4" w:rsidRDefault="00920E9D" w:rsidP="00920E9D">
      <w:pPr>
        <w:pStyle w:val="pj"/>
        <w:shd w:val="clear" w:color="auto" w:fill="FFFFFF"/>
        <w:ind w:firstLine="709"/>
        <w:contextualSpacing/>
        <w:jc w:val="both"/>
        <w:textAlignment w:val="baseline"/>
        <w:rPr>
          <w:sz w:val="10"/>
          <w:szCs w:val="10"/>
        </w:rPr>
      </w:pPr>
    </w:p>
    <w:p w14:paraId="70D63E17" w14:textId="77777777" w:rsidR="00920E9D" w:rsidRDefault="00920E9D" w:rsidP="00920E9D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Максимальный срок выполнения данного действия составляет 1 день.</w:t>
      </w:r>
    </w:p>
    <w:p w14:paraId="6618FB41" w14:textId="77777777" w:rsidR="00920E9D" w:rsidRPr="00093EF4" w:rsidRDefault="00920E9D" w:rsidP="00920E9D">
      <w:pPr>
        <w:pStyle w:val="pj"/>
        <w:shd w:val="clear" w:color="auto" w:fill="FFFFFF"/>
        <w:ind w:firstLine="709"/>
        <w:contextualSpacing/>
        <w:jc w:val="both"/>
        <w:textAlignment w:val="baseline"/>
        <w:rPr>
          <w:sz w:val="10"/>
          <w:szCs w:val="10"/>
        </w:rPr>
      </w:pPr>
    </w:p>
    <w:p w14:paraId="676BD30A" w14:textId="77777777" w:rsidR="00920E9D" w:rsidRDefault="00920E9D" w:rsidP="00920E9D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3.4. Критерием выполнения административной процедуры в рамках соответствующего административного действия является прием и регистрация заявления.</w:t>
      </w:r>
    </w:p>
    <w:p w14:paraId="4DB87F95" w14:textId="474CF84D" w:rsidR="00920E9D" w:rsidRDefault="00920E9D" w:rsidP="00920E9D">
      <w:pPr>
        <w:pStyle w:val="pj"/>
        <w:shd w:val="clear" w:color="auto" w:fill="FFFFFF"/>
        <w:spacing w:before="0" w:after="0"/>
        <w:ind w:firstLine="709"/>
        <w:contextualSpacing/>
        <w:jc w:val="both"/>
        <w:textAlignment w:val="baseline"/>
      </w:pPr>
      <w:r>
        <w:t>3.5. Результатом административной процедуры является регистрация заявления.</w:t>
      </w:r>
    </w:p>
    <w:p w14:paraId="0105E2C2" w14:textId="57DA9068" w:rsidR="00920E9D" w:rsidRDefault="00920E9D" w:rsidP="00920E9D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 xml:space="preserve">3.6. Способом фиксации результата административной процедуры является регистрация заявления в </w:t>
      </w:r>
      <w:r w:rsidR="00DF27B3">
        <w:t>ЕСЭД</w:t>
      </w:r>
      <w:r>
        <w:t xml:space="preserve"> с присвоением ему номера и даты.</w:t>
      </w:r>
    </w:p>
    <w:p w14:paraId="49615FAA" w14:textId="77777777" w:rsidR="00920E9D" w:rsidRDefault="00920E9D" w:rsidP="00920E9D">
      <w:pPr>
        <w:pStyle w:val="pj"/>
        <w:shd w:val="clear" w:color="auto" w:fill="FFFFFF"/>
        <w:ind w:firstLine="709"/>
        <w:contextualSpacing/>
        <w:jc w:val="both"/>
        <w:textAlignment w:val="baseline"/>
        <w:rPr>
          <w:b/>
        </w:rPr>
      </w:pPr>
    </w:p>
    <w:p w14:paraId="698F1885" w14:textId="7BECE02F" w:rsidR="00920E9D" w:rsidRPr="00CD23EE" w:rsidRDefault="00920E9D" w:rsidP="00920E9D">
      <w:pPr>
        <w:pStyle w:val="pj"/>
        <w:shd w:val="clear" w:color="auto" w:fill="FFFFFF"/>
        <w:ind w:firstLine="709"/>
        <w:contextualSpacing/>
        <w:jc w:val="both"/>
        <w:textAlignment w:val="baseline"/>
        <w:rPr>
          <w:b/>
        </w:rPr>
      </w:pPr>
      <w:r w:rsidRPr="00CD23EE">
        <w:rPr>
          <w:b/>
        </w:rPr>
        <w:t>Административная процедура «</w:t>
      </w:r>
      <w:r>
        <w:rPr>
          <w:b/>
        </w:rPr>
        <w:t>Р</w:t>
      </w:r>
      <w:r w:rsidRPr="00EA0D79">
        <w:rPr>
          <w:b/>
        </w:rPr>
        <w:t>ассмотрение заявления</w:t>
      </w:r>
      <w:r w:rsidRPr="00CD23EE">
        <w:rPr>
          <w:b/>
        </w:rPr>
        <w:t>»</w:t>
      </w:r>
    </w:p>
    <w:p w14:paraId="31ACA732" w14:textId="77777777" w:rsidR="00920E9D" w:rsidRPr="00093EF4" w:rsidRDefault="00920E9D" w:rsidP="00920E9D">
      <w:pPr>
        <w:pStyle w:val="pj"/>
        <w:shd w:val="clear" w:color="auto" w:fill="FFFFFF"/>
        <w:ind w:firstLine="709"/>
        <w:contextualSpacing/>
        <w:jc w:val="both"/>
        <w:textAlignment w:val="baseline"/>
        <w:rPr>
          <w:sz w:val="10"/>
          <w:szCs w:val="10"/>
        </w:rPr>
      </w:pPr>
    </w:p>
    <w:p w14:paraId="4796ECD3" w14:textId="77777777" w:rsidR="00920E9D" w:rsidRDefault="00920E9D" w:rsidP="00920E9D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3.7. Основанием для начала административной процедуры является поступление зарегистрированного заявления.</w:t>
      </w:r>
    </w:p>
    <w:p w14:paraId="19429082" w14:textId="7EDD5E39" w:rsidR="00FA01C4" w:rsidRDefault="00920E9D" w:rsidP="00920E9D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3.</w:t>
      </w:r>
      <w:r w:rsidR="00F024C7">
        <w:t>8</w:t>
      </w:r>
      <w:r>
        <w:t xml:space="preserve">. Работник </w:t>
      </w:r>
      <w:r w:rsidR="00F024C7">
        <w:t>рассматривает заявление об исправлении ошибок</w:t>
      </w:r>
      <w:r w:rsidR="008671EF" w:rsidRPr="008671EF">
        <w:t xml:space="preserve"> </w:t>
      </w:r>
      <w:r w:rsidR="008671EF">
        <w:t>на предмет выявления ошибок,</w:t>
      </w:r>
      <w:r w:rsidR="008671EF" w:rsidRPr="009855F2">
        <w:t xml:space="preserve"> </w:t>
      </w:r>
      <w:r w:rsidR="008671EF" w:rsidRPr="00BF0E0A">
        <w:t>допущенных при определении кадастровой стоимости</w:t>
      </w:r>
      <w:r>
        <w:t xml:space="preserve">. </w:t>
      </w:r>
      <w:r w:rsidR="00FA01C4">
        <w:t>При необходимости работник запрашивает дополнительные сведения и документы.</w:t>
      </w:r>
    </w:p>
    <w:p w14:paraId="1A9B5BE5" w14:textId="630348F3" w:rsidR="00F024C7" w:rsidRDefault="00F024C7" w:rsidP="00920E9D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 xml:space="preserve">3.9. </w:t>
      </w:r>
      <w:r w:rsidRPr="00F024C7">
        <w:t xml:space="preserve">Работник </w:t>
      </w:r>
      <w:r>
        <w:t xml:space="preserve">осуществляет подготовку </w:t>
      </w:r>
      <w:r w:rsidRPr="00F024C7">
        <w:t>решени</w:t>
      </w:r>
      <w:r>
        <w:t>я</w:t>
      </w:r>
      <w:r w:rsidRPr="00F024C7">
        <w:t xml:space="preserve"> </w:t>
      </w:r>
      <w:r>
        <w:t xml:space="preserve">о необходимости пересчета кадастровой стоимости или решения об отказе </w:t>
      </w:r>
      <w:r w:rsidRPr="00F024C7">
        <w:t xml:space="preserve">в пересчете кадастровой стоимости, </w:t>
      </w:r>
      <w:r w:rsidRPr="009E7CE0">
        <w:t>если наличие ошибок, допущенных при определении кад</w:t>
      </w:r>
      <w:r w:rsidR="00DF27B3">
        <w:t>астровой стоимости, не выявлено и обеспечивает их подписание.</w:t>
      </w:r>
    </w:p>
    <w:p w14:paraId="7633901C" w14:textId="332C88F8" w:rsidR="00F024C7" w:rsidRPr="00093EF4" w:rsidRDefault="00F024C7" w:rsidP="00920E9D">
      <w:pPr>
        <w:pStyle w:val="pj"/>
        <w:shd w:val="clear" w:color="auto" w:fill="FFFFFF"/>
        <w:ind w:firstLine="709"/>
        <w:contextualSpacing/>
        <w:jc w:val="both"/>
        <w:textAlignment w:val="baseline"/>
        <w:rPr>
          <w:sz w:val="10"/>
          <w:szCs w:val="10"/>
        </w:rPr>
      </w:pPr>
    </w:p>
    <w:p w14:paraId="6DDF107F" w14:textId="320AF4CF" w:rsidR="00F024C7" w:rsidRDefault="00F024C7" w:rsidP="00F024C7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Максимальный срок выполнен</w:t>
      </w:r>
      <w:r w:rsidR="00FA01C4">
        <w:t xml:space="preserve">ия данного действия составляет </w:t>
      </w:r>
      <w:r w:rsidR="005C2DE7">
        <w:t xml:space="preserve">не более </w:t>
      </w:r>
      <w:r w:rsidR="00FA01C4">
        <w:t>3</w:t>
      </w:r>
      <w:r w:rsidR="002A32DE">
        <w:t>0</w:t>
      </w:r>
      <w:r>
        <w:t xml:space="preserve"> дней</w:t>
      </w:r>
      <w:r w:rsidR="005C2DE7">
        <w:t xml:space="preserve"> со дня поступления заявления</w:t>
      </w:r>
      <w:r>
        <w:t>.</w:t>
      </w:r>
    </w:p>
    <w:p w14:paraId="60C81C19" w14:textId="77777777" w:rsidR="00920E9D" w:rsidRPr="00093EF4" w:rsidRDefault="00920E9D" w:rsidP="00920E9D">
      <w:pPr>
        <w:pStyle w:val="pj"/>
        <w:shd w:val="clear" w:color="auto" w:fill="FFFFFF"/>
        <w:ind w:firstLine="709"/>
        <w:contextualSpacing/>
        <w:jc w:val="both"/>
        <w:textAlignment w:val="baseline"/>
        <w:rPr>
          <w:sz w:val="10"/>
          <w:szCs w:val="10"/>
        </w:rPr>
      </w:pPr>
    </w:p>
    <w:p w14:paraId="7735E7DB" w14:textId="1DDF5992" w:rsidR="00920E9D" w:rsidRDefault="00920E9D" w:rsidP="00920E9D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 xml:space="preserve">3.10. Критерием принятия решения о выполнении административных процедур в рамках соответствующего административного действия является </w:t>
      </w:r>
      <w:r w:rsidR="00F024C7">
        <w:t>наличие или отсутствие ошибок</w:t>
      </w:r>
      <w:r>
        <w:t>.</w:t>
      </w:r>
    </w:p>
    <w:p w14:paraId="33E99F05" w14:textId="2C28AE5D" w:rsidR="00F024C7" w:rsidRDefault="00F024C7" w:rsidP="00F024C7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 xml:space="preserve">3.11. Результатом административной процедуры является </w:t>
      </w:r>
      <w:r w:rsidR="00FA01C4">
        <w:t xml:space="preserve">подписанные и зарегистрированные </w:t>
      </w:r>
      <w:r w:rsidRPr="00F024C7">
        <w:t>решени</w:t>
      </w:r>
      <w:r w:rsidR="00A6760F">
        <w:t>е</w:t>
      </w:r>
      <w:r w:rsidRPr="00F024C7">
        <w:t xml:space="preserve"> </w:t>
      </w:r>
      <w:r>
        <w:t>о необходимости пересчета к</w:t>
      </w:r>
      <w:r w:rsidR="00A6760F">
        <w:t xml:space="preserve">адастровой стоимости или решение </w:t>
      </w:r>
      <w:r>
        <w:t xml:space="preserve">об отказе </w:t>
      </w:r>
      <w:r w:rsidRPr="00F024C7">
        <w:t xml:space="preserve">в пересчете кадастровой стоимости, </w:t>
      </w:r>
      <w:r w:rsidRPr="009E7CE0">
        <w:t>если наличие ошибок, допущенных при определении кадастровой стоимости, не выявлено</w:t>
      </w:r>
      <w:r>
        <w:t>.</w:t>
      </w:r>
    </w:p>
    <w:p w14:paraId="22F88A98" w14:textId="55FC661C" w:rsidR="00F024C7" w:rsidRDefault="00F024C7" w:rsidP="00F024C7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 xml:space="preserve">3.12. Способом фиксации результата административной процедуры является </w:t>
      </w:r>
      <w:r w:rsidR="00FA01C4">
        <w:t>зарегистрированные</w:t>
      </w:r>
      <w:r>
        <w:t xml:space="preserve"> р</w:t>
      </w:r>
      <w:r w:rsidRPr="00EF72F2">
        <w:t>ешени</w:t>
      </w:r>
      <w:r w:rsidR="00A6760F">
        <w:t>е</w:t>
      </w:r>
      <w:r w:rsidRPr="00EF72F2">
        <w:t xml:space="preserve"> </w:t>
      </w:r>
      <w:r>
        <w:t xml:space="preserve">и передача их для </w:t>
      </w:r>
      <w:r w:rsidR="00FA01C4">
        <w:t>направления заявителю</w:t>
      </w:r>
      <w:r>
        <w:t>.</w:t>
      </w:r>
    </w:p>
    <w:p w14:paraId="20ADA67C" w14:textId="77777777" w:rsidR="002C3F0B" w:rsidRDefault="002C3F0B" w:rsidP="002C3F0B">
      <w:pPr>
        <w:autoSpaceDE w:val="0"/>
        <w:autoSpaceDN w:val="0"/>
        <w:adjustRightInd w:val="0"/>
        <w:ind w:firstLine="709"/>
        <w:contextualSpacing w:val="0"/>
        <w:rPr>
          <w:szCs w:val="24"/>
          <w:lang w:eastAsia="ru-RU"/>
        </w:rPr>
      </w:pPr>
      <w:r w:rsidRPr="00CD23EE">
        <w:rPr>
          <w:b/>
        </w:rPr>
        <w:t>Административная процедура «</w:t>
      </w:r>
      <w:r w:rsidRPr="00C90D21">
        <w:rPr>
          <w:b/>
        </w:rPr>
        <w:t>выдача результата предоставления услуги</w:t>
      </w:r>
      <w:r w:rsidRPr="00CD23EE">
        <w:rPr>
          <w:b/>
        </w:rPr>
        <w:t>»</w:t>
      </w:r>
    </w:p>
    <w:p w14:paraId="40D89792" w14:textId="688EAB4C" w:rsidR="002C3F0B" w:rsidRDefault="00DB2A84" w:rsidP="00093EF4">
      <w:pPr>
        <w:pStyle w:val="pj"/>
        <w:shd w:val="clear" w:color="auto" w:fill="FFFFFF"/>
        <w:spacing w:before="120" w:after="0"/>
        <w:ind w:firstLine="709"/>
        <w:contextualSpacing/>
        <w:jc w:val="both"/>
        <w:textAlignment w:val="baseline"/>
      </w:pPr>
      <w:r>
        <w:t>3.13</w:t>
      </w:r>
      <w:r w:rsidR="002C3F0B">
        <w:t>. Основанием для начала административной процедуры является поступление подписанного результата предоставления услуги.</w:t>
      </w:r>
    </w:p>
    <w:p w14:paraId="1AD7748F" w14:textId="18DC693E" w:rsidR="002C3F0B" w:rsidRDefault="00DB2A84" w:rsidP="002C3F0B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3.14</w:t>
      </w:r>
      <w:r w:rsidR="002C3F0B">
        <w:t xml:space="preserve">. </w:t>
      </w:r>
      <w:r w:rsidR="00093EF4">
        <w:t>Работник, ответственный за делопроизводство направляет результат предоставления услуги заявителю способом указанном в заявлении</w:t>
      </w:r>
      <w:r w:rsidR="002C3F0B">
        <w:t>.</w:t>
      </w:r>
    </w:p>
    <w:p w14:paraId="569F3F0E" w14:textId="77777777" w:rsidR="002C3F0B" w:rsidRPr="00A6760F" w:rsidRDefault="002C3F0B" w:rsidP="002C3F0B">
      <w:pPr>
        <w:pStyle w:val="pj"/>
        <w:shd w:val="clear" w:color="auto" w:fill="FFFFFF"/>
        <w:ind w:firstLine="709"/>
        <w:contextualSpacing/>
        <w:jc w:val="both"/>
        <w:textAlignment w:val="baseline"/>
        <w:rPr>
          <w:sz w:val="10"/>
          <w:szCs w:val="10"/>
        </w:rPr>
      </w:pPr>
    </w:p>
    <w:p w14:paraId="3642E343" w14:textId="543FEE9E" w:rsidR="002C3F0B" w:rsidRDefault="002C3F0B" w:rsidP="002C3F0B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 xml:space="preserve">Максимальный срок выполнения данного действия составляет </w:t>
      </w:r>
      <w:r w:rsidR="005C2DE7">
        <w:t xml:space="preserve">не более 3 рабочих дней </w:t>
      </w:r>
      <w:r w:rsidR="005C2DE7" w:rsidRPr="005C2DE7">
        <w:t xml:space="preserve">со дня принятия </w:t>
      </w:r>
      <w:r w:rsidR="005C2DE7">
        <w:t>р</w:t>
      </w:r>
      <w:r w:rsidR="005C2DE7" w:rsidRPr="005C2DE7">
        <w:t>ешения</w:t>
      </w:r>
      <w:r w:rsidR="00201B2E" w:rsidRPr="00201B2E">
        <w:t xml:space="preserve"> </w:t>
      </w:r>
      <w:r w:rsidR="00201B2E">
        <w:t xml:space="preserve">о необходимости пересчета кадастровой стоимости или решения об отказе </w:t>
      </w:r>
      <w:r w:rsidR="00201B2E" w:rsidRPr="00F024C7">
        <w:t>в пересчете кадастровой стоимости</w:t>
      </w:r>
      <w:r w:rsidR="00201B2E">
        <w:t>.</w:t>
      </w:r>
    </w:p>
    <w:p w14:paraId="3F155FC0" w14:textId="77777777" w:rsidR="002C3F0B" w:rsidRPr="00A6760F" w:rsidRDefault="002C3F0B" w:rsidP="002C3F0B">
      <w:pPr>
        <w:pStyle w:val="pj"/>
        <w:shd w:val="clear" w:color="auto" w:fill="FFFFFF"/>
        <w:ind w:firstLine="709"/>
        <w:contextualSpacing/>
        <w:jc w:val="both"/>
        <w:textAlignment w:val="baseline"/>
        <w:rPr>
          <w:sz w:val="10"/>
          <w:szCs w:val="10"/>
        </w:rPr>
      </w:pPr>
    </w:p>
    <w:p w14:paraId="32071D7F" w14:textId="07ECC385" w:rsidR="002C3F0B" w:rsidRDefault="00DB2A84" w:rsidP="002C3F0B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3.15</w:t>
      </w:r>
      <w:r w:rsidR="002C3F0B">
        <w:t xml:space="preserve">. </w:t>
      </w:r>
      <w:r w:rsidR="00A6760F">
        <w:t>Критерием принятия решения о выполнении административной процедуры в рамках соответствующего административного действия является поступление зарегистрированных решени</w:t>
      </w:r>
      <w:r w:rsidR="004F3422">
        <w:t>я с сопроводительным уведомлением</w:t>
      </w:r>
      <w:r w:rsidR="00A6760F">
        <w:t>.</w:t>
      </w:r>
    </w:p>
    <w:p w14:paraId="58ED0FDE" w14:textId="5F4C2F11" w:rsidR="002C3F0B" w:rsidRDefault="00DB2A84" w:rsidP="002C3F0B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3.16</w:t>
      </w:r>
      <w:r w:rsidR="002C3F0B">
        <w:t xml:space="preserve">. Результатом административной процедуры является направление заявителю </w:t>
      </w:r>
      <w:r w:rsidR="00A6760F">
        <w:t xml:space="preserve">решения и </w:t>
      </w:r>
      <w:r w:rsidR="002C3F0B">
        <w:t>уведомления.</w:t>
      </w:r>
    </w:p>
    <w:p w14:paraId="5AB917E2" w14:textId="05E56C2C" w:rsidR="002C3F0B" w:rsidRDefault="00DB2A84" w:rsidP="002C3F0B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3.17</w:t>
      </w:r>
      <w:r w:rsidR="002C3F0B">
        <w:t xml:space="preserve">. Способом фиксации результата административной процедуры является направление </w:t>
      </w:r>
      <w:r w:rsidR="002C3F0B" w:rsidRPr="006657D7">
        <w:t>результата предоставления услуги</w:t>
      </w:r>
      <w:r w:rsidR="002C3F0B">
        <w:t xml:space="preserve"> заявителю.</w:t>
      </w:r>
    </w:p>
    <w:p w14:paraId="42700F7E" w14:textId="77777777" w:rsidR="002C3F0B" w:rsidRDefault="002C3F0B" w:rsidP="00F024C7">
      <w:pPr>
        <w:pStyle w:val="pj"/>
        <w:shd w:val="clear" w:color="auto" w:fill="FFFFFF"/>
        <w:ind w:firstLine="709"/>
        <w:contextualSpacing/>
        <w:jc w:val="both"/>
        <w:textAlignment w:val="baseline"/>
      </w:pPr>
    </w:p>
    <w:p w14:paraId="3FCC7857" w14:textId="77777777" w:rsidR="00DD5BDF" w:rsidRPr="00CD23EE" w:rsidRDefault="00DD5BDF" w:rsidP="00DD5BDF">
      <w:pPr>
        <w:pStyle w:val="pj"/>
        <w:shd w:val="clear" w:color="auto" w:fill="FFFFFF"/>
        <w:ind w:firstLine="709"/>
        <w:contextualSpacing/>
        <w:jc w:val="both"/>
        <w:textAlignment w:val="baseline"/>
        <w:rPr>
          <w:b/>
        </w:rPr>
      </w:pPr>
      <w:r w:rsidRPr="00CD23EE">
        <w:rPr>
          <w:b/>
        </w:rPr>
        <w:t>Административная процедура «</w:t>
      </w:r>
      <w:r>
        <w:rPr>
          <w:b/>
        </w:rPr>
        <w:t>И</w:t>
      </w:r>
      <w:r w:rsidRPr="00CF7FAA">
        <w:rPr>
          <w:b/>
        </w:rPr>
        <w:t>справление ошибок и пересчет кадастровой стоимости</w:t>
      </w:r>
      <w:r w:rsidRPr="00CD23EE">
        <w:rPr>
          <w:b/>
        </w:rPr>
        <w:t>»</w:t>
      </w:r>
    </w:p>
    <w:p w14:paraId="22316F9C" w14:textId="77777777" w:rsidR="00DD5BDF" w:rsidRPr="00A6760F" w:rsidRDefault="00DD5BDF" w:rsidP="00DD5BDF">
      <w:pPr>
        <w:pStyle w:val="pj"/>
        <w:shd w:val="clear" w:color="auto" w:fill="FFFFFF"/>
        <w:ind w:firstLine="709"/>
        <w:contextualSpacing/>
        <w:jc w:val="both"/>
        <w:textAlignment w:val="baseline"/>
        <w:rPr>
          <w:sz w:val="10"/>
          <w:szCs w:val="10"/>
        </w:rPr>
      </w:pPr>
    </w:p>
    <w:p w14:paraId="5D936A85" w14:textId="1A5856BC" w:rsidR="00DD5BDF" w:rsidRDefault="00DD5BDF" w:rsidP="00DD5BDF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3.</w:t>
      </w:r>
      <w:r w:rsidR="00091525">
        <w:t>1</w:t>
      </w:r>
      <w:r w:rsidR="00DB2A84">
        <w:t>8</w:t>
      </w:r>
      <w:r>
        <w:t>. Основанием для начала административной процедуры является принятие решения о необходимости пересчета кадастровой стоимости.</w:t>
      </w:r>
    </w:p>
    <w:p w14:paraId="6BDF71CC" w14:textId="1704094B" w:rsidR="00DD5BDF" w:rsidRDefault="00DD5BDF" w:rsidP="002A32DE">
      <w:pPr>
        <w:pStyle w:val="pj"/>
        <w:shd w:val="clear" w:color="auto" w:fill="FFFFFF"/>
        <w:spacing w:before="0" w:after="0"/>
        <w:ind w:firstLine="709"/>
        <w:contextualSpacing/>
        <w:jc w:val="both"/>
        <w:textAlignment w:val="baseline"/>
      </w:pPr>
      <w:r>
        <w:t>3.</w:t>
      </w:r>
      <w:r w:rsidR="00091525">
        <w:t>1</w:t>
      </w:r>
      <w:r w:rsidR="00DB2A84">
        <w:t>9</w:t>
      </w:r>
      <w:r>
        <w:t xml:space="preserve">. </w:t>
      </w:r>
      <w:r w:rsidR="00923CB0">
        <w:t>Р</w:t>
      </w:r>
      <w:r>
        <w:t>аботник осуществляет исправление ошибок и пересчет кадастровой стоимости.</w:t>
      </w:r>
      <w:r w:rsidR="002A32DE">
        <w:t xml:space="preserve"> </w:t>
      </w:r>
      <w:r w:rsidR="00923CB0">
        <w:t xml:space="preserve">Работник осуществляет </w:t>
      </w:r>
      <w:r w:rsidR="00923CB0" w:rsidRPr="00C033DA">
        <w:t>провер</w:t>
      </w:r>
      <w:r w:rsidR="00923CB0">
        <w:t>ку</w:t>
      </w:r>
      <w:r w:rsidR="00923CB0" w:rsidRPr="00C033DA">
        <w:t xml:space="preserve"> в отношении иных объектов недвижимости, в том числе соседних, смежных, однотипных</w:t>
      </w:r>
      <w:r w:rsidR="00923CB0">
        <w:t xml:space="preserve"> на предмет выявления ошибок. </w:t>
      </w:r>
      <w:r>
        <w:t xml:space="preserve">При выявлении </w:t>
      </w:r>
      <w:r w:rsidRPr="00346F7C">
        <w:t>системн</w:t>
      </w:r>
      <w:r>
        <w:t>ой</w:t>
      </w:r>
      <w:r w:rsidRPr="00346F7C">
        <w:t xml:space="preserve"> ошибк</w:t>
      </w:r>
      <w:r>
        <w:t>и работник осуществляет исправление ошибок и пересчет кадастровой стоимости.</w:t>
      </w:r>
    </w:p>
    <w:p w14:paraId="3E332D98" w14:textId="4C68FE1A" w:rsidR="002A32DE" w:rsidRPr="00A6760F" w:rsidRDefault="002A32DE" w:rsidP="002A32DE">
      <w:pPr>
        <w:pStyle w:val="pj"/>
        <w:shd w:val="clear" w:color="auto" w:fill="FFFFFF"/>
        <w:spacing w:before="0" w:after="0"/>
        <w:ind w:firstLine="709"/>
        <w:contextualSpacing/>
        <w:jc w:val="both"/>
        <w:textAlignment w:val="baseline"/>
        <w:rPr>
          <w:sz w:val="10"/>
          <w:szCs w:val="10"/>
        </w:rPr>
      </w:pPr>
    </w:p>
    <w:p w14:paraId="0BBD6A5D" w14:textId="366CF839" w:rsidR="00DD5BDF" w:rsidRDefault="00DD5BDF" w:rsidP="00DD5BDF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 xml:space="preserve">Максимальный срок выполнения данного действия составляет </w:t>
      </w:r>
      <w:r w:rsidR="00201B2E">
        <w:t>не более 4</w:t>
      </w:r>
      <w:r w:rsidR="002C3F0B">
        <w:t>5</w:t>
      </w:r>
      <w:r>
        <w:t xml:space="preserve"> дней</w:t>
      </w:r>
      <w:r w:rsidR="00201B2E">
        <w:t xml:space="preserve"> со дня поступления заявления</w:t>
      </w:r>
      <w:r>
        <w:t>.</w:t>
      </w:r>
    </w:p>
    <w:p w14:paraId="7CA6385D" w14:textId="77777777" w:rsidR="00DD5BDF" w:rsidRPr="00A6760F" w:rsidRDefault="00DD5BDF" w:rsidP="00DD5BDF">
      <w:pPr>
        <w:pStyle w:val="pj"/>
        <w:shd w:val="clear" w:color="auto" w:fill="FFFFFF"/>
        <w:ind w:firstLine="709"/>
        <w:contextualSpacing/>
        <w:jc w:val="both"/>
        <w:textAlignment w:val="baseline"/>
        <w:rPr>
          <w:sz w:val="10"/>
          <w:szCs w:val="10"/>
        </w:rPr>
      </w:pPr>
    </w:p>
    <w:p w14:paraId="0FCD4C09" w14:textId="33ADE930" w:rsidR="00DD5BDF" w:rsidRDefault="00DD5BDF" w:rsidP="00DD5BDF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3.</w:t>
      </w:r>
      <w:r w:rsidR="00DB2A84">
        <w:t>20</w:t>
      </w:r>
      <w:r>
        <w:t xml:space="preserve">. Критерием принятия решения о выполнении административных процедур в рамках соответствующего административного действия является выявление </w:t>
      </w:r>
      <w:r w:rsidRPr="00346F7C">
        <w:t>ошибк</w:t>
      </w:r>
      <w:r>
        <w:t>и</w:t>
      </w:r>
      <w:r w:rsidR="00923CB0" w:rsidRPr="00923CB0">
        <w:t xml:space="preserve"> </w:t>
      </w:r>
      <w:r w:rsidR="00923CB0">
        <w:t>и принятие решения о необходимости пересчета кадастровой стоимости</w:t>
      </w:r>
      <w:r>
        <w:t>.</w:t>
      </w:r>
    </w:p>
    <w:p w14:paraId="35C8117C" w14:textId="58095F40" w:rsidR="00DD5BDF" w:rsidRDefault="00DD5BDF" w:rsidP="00A6760F">
      <w:pPr>
        <w:pStyle w:val="pj"/>
        <w:shd w:val="clear" w:color="auto" w:fill="FFFFFF"/>
        <w:spacing w:before="0" w:after="0"/>
        <w:ind w:firstLine="709"/>
        <w:contextualSpacing/>
        <w:jc w:val="both"/>
        <w:textAlignment w:val="baseline"/>
      </w:pPr>
      <w:r>
        <w:t>3.</w:t>
      </w:r>
      <w:r w:rsidR="00DB2A84">
        <w:t>21</w:t>
      </w:r>
      <w:r>
        <w:t xml:space="preserve">. Результатом административной процедуры является </w:t>
      </w:r>
      <w:r w:rsidR="002C3F0B" w:rsidRPr="002C3F0B">
        <w:t>акт об определении кадастровой стоимости</w:t>
      </w:r>
      <w:r>
        <w:t>.</w:t>
      </w:r>
    </w:p>
    <w:p w14:paraId="0CFD9F35" w14:textId="4B1AFDD7" w:rsidR="002C3F0B" w:rsidRDefault="00DD5BDF" w:rsidP="00DD5BDF">
      <w:pPr>
        <w:pStyle w:val="ac"/>
        <w:widowControl w:val="0"/>
        <w:adjustRightInd w:val="0"/>
        <w:ind w:left="0" w:firstLine="709"/>
        <w:textAlignment w:val="baseline"/>
      </w:pPr>
      <w:r>
        <w:t>3.</w:t>
      </w:r>
      <w:r w:rsidR="00DB2A84">
        <w:t>22</w:t>
      </w:r>
      <w:r>
        <w:t>. Способом фиксации результата административной п</w:t>
      </w:r>
      <w:r w:rsidR="002C3F0B">
        <w:t xml:space="preserve">роцедуры является подготовленный </w:t>
      </w:r>
      <w:r w:rsidR="002C3F0B" w:rsidRPr="002C3F0B">
        <w:t>акт об определении кадастровой стоимости</w:t>
      </w:r>
      <w:r w:rsidR="002C3F0B">
        <w:t>.</w:t>
      </w:r>
    </w:p>
    <w:p w14:paraId="4A96497C" w14:textId="77777777" w:rsidR="002C3F0B" w:rsidRDefault="002C3F0B" w:rsidP="00DD5BDF">
      <w:pPr>
        <w:pStyle w:val="ac"/>
        <w:widowControl w:val="0"/>
        <w:adjustRightInd w:val="0"/>
        <w:ind w:left="0" w:firstLine="709"/>
        <w:textAlignment w:val="baseline"/>
      </w:pPr>
    </w:p>
    <w:p w14:paraId="51C91F9E" w14:textId="23D88216" w:rsidR="005004BB" w:rsidRDefault="005004BB" w:rsidP="00A6760F">
      <w:pPr>
        <w:autoSpaceDE w:val="0"/>
        <w:autoSpaceDN w:val="0"/>
        <w:adjustRightInd w:val="0"/>
        <w:ind w:firstLine="709"/>
        <w:contextualSpacing w:val="0"/>
        <w:rPr>
          <w:b/>
        </w:rPr>
      </w:pPr>
      <w:r w:rsidRPr="00CD23EE">
        <w:rPr>
          <w:b/>
        </w:rPr>
        <w:t>Административная процедура «</w:t>
      </w:r>
      <w:r w:rsidR="002C3F0B" w:rsidRPr="002C3F0B">
        <w:rPr>
          <w:b/>
        </w:rPr>
        <w:t xml:space="preserve">направление </w:t>
      </w:r>
      <w:r w:rsidR="0010214A">
        <w:rPr>
          <w:b/>
        </w:rPr>
        <w:t>сведений</w:t>
      </w:r>
      <w:r w:rsidR="002C3F0B" w:rsidRPr="002C3F0B">
        <w:rPr>
          <w:b/>
        </w:rPr>
        <w:t xml:space="preserve"> о пересчете кадастровой стоимости</w:t>
      </w:r>
      <w:r w:rsidRPr="00CD23EE">
        <w:rPr>
          <w:b/>
        </w:rPr>
        <w:t>»</w:t>
      </w:r>
    </w:p>
    <w:p w14:paraId="34EC3C68" w14:textId="77777777" w:rsidR="00A6760F" w:rsidRPr="00A6760F" w:rsidRDefault="00A6760F" w:rsidP="00A6760F">
      <w:pPr>
        <w:autoSpaceDE w:val="0"/>
        <w:autoSpaceDN w:val="0"/>
        <w:adjustRightInd w:val="0"/>
        <w:ind w:firstLine="709"/>
        <w:contextualSpacing w:val="0"/>
        <w:rPr>
          <w:sz w:val="10"/>
          <w:szCs w:val="10"/>
          <w:lang w:eastAsia="ru-RU"/>
        </w:rPr>
      </w:pPr>
    </w:p>
    <w:p w14:paraId="2BCECF1C" w14:textId="376AC245" w:rsidR="005004BB" w:rsidRDefault="005004BB" w:rsidP="00A6760F">
      <w:pPr>
        <w:pStyle w:val="pj"/>
        <w:shd w:val="clear" w:color="auto" w:fill="FFFFFF"/>
        <w:spacing w:before="0" w:after="0"/>
        <w:ind w:firstLine="709"/>
        <w:contextualSpacing/>
        <w:jc w:val="both"/>
        <w:textAlignment w:val="baseline"/>
      </w:pPr>
      <w:r>
        <w:t>3.2</w:t>
      </w:r>
      <w:r w:rsidR="00DB2A84">
        <w:t>3</w:t>
      </w:r>
      <w:r>
        <w:t>. Основанием для начала административной процедуры является</w:t>
      </w:r>
      <w:r w:rsidR="002C3F0B">
        <w:t xml:space="preserve"> подготовленный акт о кадастровой стоимости</w:t>
      </w:r>
      <w:r>
        <w:t>.</w:t>
      </w:r>
    </w:p>
    <w:p w14:paraId="635E8F5D" w14:textId="59FED80F" w:rsidR="002C3F0B" w:rsidRDefault="005004BB" w:rsidP="005004BB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3.2</w:t>
      </w:r>
      <w:r w:rsidR="00DB2A84">
        <w:t>4</w:t>
      </w:r>
      <w:r>
        <w:t xml:space="preserve">. Работник </w:t>
      </w:r>
      <w:r w:rsidR="002C3F0B">
        <w:t xml:space="preserve">готовит </w:t>
      </w:r>
      <w:r w:rsidR="0010214A">
        <w:t>сведения</w:t>
      </w:r>
      <w:r w:rsidR="00A6760F">
        <w:t xml:space="preserve"> с приложением соответствующих документов, регистрирует </w:t>
      </w:r>
      <w:r w:rsidR="0010214A">
        <w:t>их</w:t>
      </w:r>
      <w:r w:rsidR="00A6760F">
        <w:t xml:space="preserve"> </w:t>
      </w:r>
      <w:r>
        <w:t xml:space="preserve">в </w:t>
      </w:r>
      <w:r w:rsidR="002C3F0B">
        <w:t xml:space="preserve">ЕСЭД </w:t>
      </w:r>
      <w:r>
        <w:t xml:space="preserve">и </w:t>
      </w:r>
      <w:r w:rsidR="002C3F0B">
        <w:t xml:space="preserve">обеспечивает </w:t>
      </w:r>
      <w:r>
        <w:t>направ</w:t>
      </w:r>
      <w:r w:rsidR="002C3F0B">
        <w:t>ление:</w:t>
      </w:r>
    </w:p>
    <w:p w14:paraId="4C5901A9" w14:textId="388CCB40" w:rsidR="002C3F0B" w:rsidRDefault="002C3F0B" w:rsidP="002C3F0B">
      <w:pPr>
        <w:pStyle w:val="pj"/>
        <w:shd w:val="clear" w:color="auto" w:fill="FFFFFF"/>
        <w:spacing w:before="0" w:after="0"/>
        <w:ind w:firstLine="709"/>
        <w:jc w:val="both"/>
        <w:textAlignment w:val="baseline"/>
      </w:pPr>
      <w:r>
        <w:t>- в уполномоченный орган для внесения изменений в акт об утверждении результатов определения кадастровой стоимости, если такая кадастровая стоимость определена в результате проведения государственной кадастровой оценки;</w:t>
      </w:r>
    </w:p>
    <w:p w14:paraId="1F59823B" w14:textId="19F63137" w:rsidR="002C3F0B" w:rsidRDefault="002C3F0B" w:rsidP="002C3F0B">
      <w:pPr>
        <w:pStyle w:val="pj"/>
        <w:shd w:val="clear" w:color="auto" w:fill="FFFFFF"/>
        <w:spacing w:before="0" w:after="0"/>
        <w:ind w:firstLine="709"/>
        <w:contextualSpacing/>
        <w:jc w:val="both"/>
        <w:textAlignment w:val="baseline"/>
      </w:pPr>
      <w:r>
        <w:t>- в орган регистрации прав для внесения сведений о кадастровой стоимости в Единый государственный реестр недвижимости, если такая кадастровая стоимость определена в порядке, предусмотренном статьей 16 Федерального закона № 237-ФЗ</w:t>
      </w:r>
      <w:r w:rsidR="00A6760F">
        <w:t>.</w:t>
      </w:r>
    </w:p>
    <w:p w14:paraId="647CA48E" w14:textId="77777777" w:rsidR="005004BB" w:rsidRPr="00A6760F" w:rsidRDefault="005004BB" w:rsidP="002C3F0B">
      <w:pPr>
        <w:pStyle w:val="pj"/>
        <w:shd w:val="clear" w:color="auto" w:fill="FFFFFF"/>
        <w:spacing w:before="0" w:after="0"/>
        <w:ind w:firstLine="709"/>
        <w:contextualSpacing/>
        <w:jc w:val="both"/>
        <w:textAlignment w:val="baseline"/>
        <w:rPr>
          <w:sz w:val="10"/>
          <w:szCs w:val="10"/>
        </w:rPr>
      </w:pPr>
    </w:p>
    <w:p w14:paraId="1CC1D845" w14:textId="155A4486" w:rsidR="005004BB" w:rsidRDefault="005004BB" w:rsidP="002C3F0B">
      <w:pPr>
        <w:pStyle w:val="pj"/>
        <w:shd w:val="clear" w:color="auto" w:fill="FFFFFF"/>
        <w:spacing w:before="0" w:after="0"/>
        <w:ind w:firstLine="709"/>
        <w:contextualSpacing/>
        <w:jc w:val="both"/>
        <w:textAlignment w:val="baseline"/>
      </w:pPr>
      <w:r>
        <w:t xml:space="preserve">Максимальный срок выполнения данного действия составляет </w:t>
      </w:r>
      <w:r w:rsidR="00201B2E">
        <w:t>не более 3 рабочих дней со дня исправления ошибок</w:t>
      </w:r>
      <w:r>
        <w:t>.</w:t>
      </w:r>
    </w:p>
    <w:p w14:paraId="53928C22" w14:textId="77777777" w:rsidR="005004BB" w:rsidRPr="00A6760F" w:rsidRDefault="005004BB" w:rsidP="005004BB">
      <w:pPr>
        <w:pStyle w:val="pj"/>
        <w:shd w:val="clear" w:color="auto" w:fill="FFFFFF"/>
        <w:ind w:firstLine="709"/>
        <w:contextualSpacing/>
        <w:jc w:val="both"/>
        <w:textAlignment w:val="baseline"/>
        <w:rPr>
          <w:sz w:val="10"/>
          <w:szCs w:val="10"/>
        </w:rPr>
      </w:pPr>
    </w:p>
    <w:p w14:paraId="3816CF9D" w14:textId="270385E5" w:rsidR="005004BB" w:rsidRDefault="005004BB" w:rsidP="005004BB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3.</w:t>
      </w:r>
      <w:r w:rsidR="00091525">
        <w:t>2</w:t>
      </w:r>
      <w:r w:rsidR="00DB2A84">
        <w:t>5</w:t>
      </w:r>
      <w:r>
        <w:t>. Критерием принятия решения о выполнении административных процедур в рамках соответствующего административного действия является</w:t>
      </w:r>
      <w:r w:rsidR="008A5851">
        <w:t xml:space="preserve"> подготовленный акт о кадастровой стоимости</w:t>
      </w:r>
      <w:r>
        <w:t>.</w:t>
      </w:r>
    </w:p>
    <w:p w14:paraId="30BF7A45" w14:textId="4CA2E7F8" w:rsidR="005004BB" w:rsidRDefault="005004BB" w:rsidP="005004BB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3.</w:t>
      </w:r>
      <w:r w:rsidR="00091525">
        <w:t>2</w:t>
      </w:r>
      <w:r w:rsidR="00DB2A84">
        <w:t>6</w:t>
      </w:r>
      <w:r>
        <w:t xml:space="preserve">. Результатом административной процедуры </w:t>
      </w:r>
      <w:r w:rsidR="00091525">
        <w:t xml:space="preserve">является </w:t>
      </w:r>
      <w:r>
        <w:t xml:space="preserve">направление </w:t>
      </w:r>
      <w:r w:rsidR="0010214A">
        <w:t>сведений</w:t>
      </w:r>
      <w:r>
        <w:t>.</w:t>
      </w:r>
    </w:p>
    <w:p w14:paraId="0C7857B7" w14:textId="73165068" w:rsidR="005004BB" w:rsidRDefault="005004BB" w:rsidP="005004BB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3.</w:t>
      </w:r>
      <w:r w:rsidR="00091525">
        <w:t>2</w:t>
      </w:r>
      <w:r w:rsidR="00DB2A84">
        <w:t>7</w:t>
      </w:r>
      <w:r>
        <w:t>. Способом фиксации результата административной процедуры является направление</w:t>
      </w:r>
      <w:r w:rsidR="008A5851">
        <w:t xml:space="preserve"> </w:t>
      </w:r>
      <w:r w:rsidR="0010214A">
        <w:t>сведений</w:t>
      </w:r>
      <w:r>
        <w:t>.</w:t>
      </w:r>
    </w:p>
    <w:p w14:paraId="4DA718D8" w14:textId="77777777" w:rsidR="005004BB" w:rsidRPr="006F345A" w:rsidRDefault="005004BB" w:rsidP="005004BB">
      <w:pPr>
        <w:ind w:firstLine="567"/>
        <w:rPr>
          <w:b/>
          <w:szCs w:val="24"/>
        </w:rPr>
      </w:pPr>
      <w:r w:rsidRPr="006F345A">
        <w:rPr>
          <w:b/>
          <w:szCs w:val="24"/>
        </w:rPr>
        <w:t>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и государственной информационной системы «Портал государственных и муниципальных услуг Республики Саха (Якутия)», административных процедур</w:t>
      </w:r>
    </w:p>
    <w:p w14:paraId="1E70FC4C" w14:textId="77777777" w:rsidR="005004BB" w:rsidRPr="00A6760F" w:rsidRDefault="005004BB" w:rsidP="005004BB">
      <w:pPr>
        <w:ind w:firstLine="567"/>
        <w:rPr>
          <w:sz w:val="10"/>
          <w:szCs w:val="10"/>
        </w:rPr>
      </w:pPr>
    </w:p>
    <w:p w14:paraId="6F8BC3AD" w14:textId="44ACBB17" w:rsidR="005004BB" w:rsidRDefault="005004BB" w:rsidP="005004BB">
      <w:pPr>
        <w:ind w:firstLine="567"/>
        <w:rPr>
          <w:szCs w:val="24"/>
        </w:rPr>
      </w:pPr>
      <w:r w:rsidRPr="001A591D">
        <w:rPr>
          <w:szCs w:val="24"/>
        </w:rPr>
        <w:t>3.</w:t>
      </w:r>
      <w:r w:rsidR="00DB2A84">
        <w:rPr>
          <w:szCs w:val="24"/>
        </w:rPr>
        <w:t>28</w:t>
      </w:r>
      <w:r w:rsidRPr="001A591D">
        <w:rPr>
          <w:szCs w:val="24"/>
        </w:rPr>
        <w:t>. Осуществление административных процедур в электронной форме, в</w:t>
      </w:r>
      <w:r>
        <w:rPr>
          <w:szCs w:val="24"/>
        </w:rPr>
        <w:t xml:space="preserve"> </w:t>
      </w:r>
      <w:r w:rsidRPr="001A591D">
        <w:rPr>
          <w:szCs w:val="24"/>
        </w:rPr>
        <w:t>том числе с использованием ЕПГУ и (или) РПГУ, не предусмотрено.</w:t>
      </w:r>
    </w:p>
    <w:p w14:paraId="31922B50" w14:textId="4FE7B1E5" w:rsidR="0010214A" w:rsidRDefault="0010214A" w:rsidP="005004BB">
      <w:pPr>
        <w:ind w:firstLine="567"/>
        <w:rPr>
          <w:szCs w:val="24"/>
        </w:rPr>
      </w:pPr>
    </w:p>
    <w:p w14:paraId="06A09076" w14:textId="77777777" w:rsidR="0010214A" w:rsidRDefault="0010214A" w:rsidP="005004BB">
      <w:pPr>
        <w:ind w:firstLine="567"/>
        <w:rPr>
          <w:szCs w:val="24"/>
        </w:rPr>
      </w:pPr>
    </w:p>
    <w:p w14:paraId="7EEEC5A8" w14:textId="77777777" w:rsidR="005004BB" w:rsidRPr="00B41080" w:rsidRDefault="005004BB" w:rsidP="005004BB">
      <w:pPr>
        <w:ind w:firstLine="567"/>
        <w:rPr>
          <w:b/>
          <w:szCs w:val="24"/>
        </w:rPr>
      </w:pPr>
      <w:r w:rsidRPr="00B41080">
        <w:rPr>
          <w:b/>
          <w:szCs w:val="24"/>
        </w:rPr>
        <w:t>Порядок выполнения административных процедур (действий) многофункциональным центром</w:t>
      </w:r>
    </w:p>
    <w:p w14:paraId="2921C31B" w14:textId="77777777" w:rsidR="005004BB" w:rsidRPr="00A6760F" w:rsidRDefault="005004BB" w:rsidP="005004BB">
      <w:pPr>
        <w:ind w:firstLine="567"/>
        <w:jc w:val="center"/>
        <w:rPr>
          <w:sz w:val="10"/>
          <w:szCs w:val="10"/>
        </w:rPr>
      </w:pPr>
    </w:p>
    <w:p w14:paraId="0F46AD11" w14:textId="3A8065D1" w:rsidR="005004BB" w:rsidRDefault="00DB2A84" w:rsidP="005004BB">
      <w:pPr>
        <w:ind w:firstLine="567"/>
        <w:rPr>
          <w:szCs w:val="24"/>
        </w:rPr>
      </w:pPr>
      <w:r>
        <w:rPr>
          <w:szCs w:val="24"/>
        </w:rPr>
        <w:t>3.29</w:t>
      </w:r>
      <w:r w:rsidR="008A5851" w:rsidRPr="008A5851">
        <w:rPr>
          <w:szCs w:val="24"/>
        </w:rPr>
        <w:t xml:space="preserve">. Осуществление административных процедур многофункциональным центром предусмотрено </w:t>
      </w:r>
      <w:r w:rsidR="008A5851">
        <w:rPr>
          <w:szCs w:val="24"/>
        </w:rPr>
        <w:t>в разделе VI настоящего Порядка</w:t>
      </w:r>
      <w:r w:rsidR="005004BB" w:rsidRPr="001A591D">
        <w:rPr>
          <w:szCs w:val="24"/>
        </w:rPr>
        <w:t>.</w:t>
      </w:r>
    </w:p>
    <w:p w14:paraId="08BFE03E" w14:textId="77777777" w:rsidR="0010214A" w:rsidRDefault="0010214A" w:rsidP="005004BB">
      <w:pPr>
        <w:ind w:firstLine="567"/>
        <w:rPr>
          <w:b/>
          <w:szCs w:val="24"/>
        </w:rPr>
      </w:pPr>
    </w:p>
    <w:p w14:paraId="72492FF3" w14:textId="07E21EAF" w:rsidR="005004BB" w:rsidRPr="00B41080" w:rsidRDefault="005004BB" w:rsidP="005004BB">
      <w:pPr>
        <w:ind w:firstLine="567"/>
        <w:rPr>
          <w:b/>
          <w:szCs w:val="24"/>
        </w:rPr>
      </w:pPr>
      <w:r w:rsidRPr="00B41080">
        <w:rPr>
          <w:b/>
          <w:szCs w:val="24"/>
        </w:rPr>
        <w:t>Порядок исправления допущенных опечаток в выданных в</w:t>
      </w:r>
      <w:r>
        <w:rPr>
          <w:b/>
          <w:szCs w:val="24"/>
        </w:rPr>
        <w:t xml:space="preserve"> </w:t>
      </w:r>
      <w:r w:rsidRPr="00B41080">
        <w:rPr>
          <w:b/>
          <w:szCs w:val="24"/>
        </w:rPr>
        <w:t>результате предоставления услуги документах</w:t>
      </w:r>
    </w:p>
    <w:p w14:paraId="7CC170AA" w14:textId="77777777" w:rsidR="005004BB" w:rsidRPr="00A6760F" w:rsidRDefault="005004BB" w:rsidP="005004BB">
      <w:pPr>
        <w:ind w:firstLine="567"/>
        <w:rPr>
          <w:sz w:val="10"/>
          <w:szCs w:val="10"/>
        </w:rPr>
      </w:pPr>
    </w:p>
    <w:p w14:paraId="240C1F79" w14:textId="3D2BBA68" w:rsidR="005004BB" w:rsidRPr="00B41080" w:rsidRDefault="005004BB" w:rsidP="005004BB">
      <w:pPr>
        <w:ind w:firstLine="567"/>
        <w:rPr>
          <w:szCs w:val="24"/>
        </w:rPr>
      </w:pPr>
      <w:r w:rsidRPr="00B41080">
        <w:rPr>
          <w:szCs w:val="24"/>
        </w:rPr>
        <w:t>3.</w:t>
      </w:r>
      <w:r>
        <w:rPr>
          <w:szCs w:val="24"/>
        </w:rPr>
        <w:t>3</w:t>
      </w:r>
      <w:r w:rsidR="00DB2A84">
        <w:rPr>
          <w:szCs w:val="24"/>
        </w:rPr>
        <w:t>0</w:t>
      </w:r>
      <w:r w:rsidRPr="00B41080">
        <w:rPr>
          <w:szCs w:val="24"/>
        </w:rPr>
        <w:t>. В случае, если в выданных в результате предоставления</w:t>
      </w:r>
      <w:r>
        <w:rPr>
          <w:szCs w:val="24"/>
        </w:rPr>
        <w:t xml:space="preserve"> </w:t>
      </w:r>
      <w:r w:rsidRPr="00B41080">
        <w:rPr>
          <w:szCs w:val="24"/>
        </w:rPr>
        <w:t>услуги документах допущены опечатки и (или) ошибки, то</w:t>
      </w:r>
      <w:r>
        <w:rPr>
          <w:szCs w:val="24"/>
        </w:rPr>
        <w:t xml:space="preserve"> </w:t>
      </w:r>
      <w:r w:rsidRPr="00B41080">
        <w:rPr>
          <w:szCs w:val="24"/>
        </w:rPr>
        <w:t xml:space="preserve">заявитель вправе представить в </w:t>
      </w:r>
      <w:r>
        <w:rPr>
          <w:szCs w:val="24"/>
        </w:rPr>
        <w:t xml:space="preserve">Учреждение </w:t>
      </w:r>
      <w:r w:rsidRPr="00B41080">
        <w:rPr>
          <w:szCs w:val="24"/>
        </w:rPr>
        <w:t>непосредственно, направить</w:t>
      </w:r>
      <w:r>
        <w:rPr>
          <w:szCs w:val="24"/>
        </w:rPr>
        <w:t xml:space="preserve"> </w:t>
      </w:r>
      <w:r w:rsidRPr="00B41080">
        <w:rPr>
          <w:szCs w:val="24"/>
        </w:rPr>
        <w:t>почтовым отправлением, подписанное им письмо о необходимости</w:t>
      </w:r>
      <w:r>
        <w:rPr>
          <w:szCs w:val="24"/>
        </w:rPr>
        <w:t xml:space="preserve"> </w:t>
      </w:r>
      <w:r w:rsidRPr="00B41080">
        <w:rPr>
          <w:szCs w:val="24"/>
        </w:rPr>
        <w:t>исправления допущенных опечаток и (или) ошибок с изложением их сути и</w:t>
      </w:r>
      <w:r>
        <w:rPr>
          <w:szCs w:val="24"/>
        </w:rPr>
        <w:t xml:space="preserve"> </w:t>
      </w:r>
      <w:r w:rsidRPr="00B41080">
        <w:rPr>
          <w:szCs w:val="24"/>
        </w:rPr>
        <w:t>приложением копии документа, содержащего опечатки и (или) ошибки.</w:t>
      </w:r>
    </w:p>
    <w:p w14:paraId="6C671433" w14:textId="0CDDCA24" w:rsidR="005004BB" w:rsidRPr="00B41080" w:rsidRDefault="005004BB" w:rsidP="005004BB">
      <w:pPr>
        <w:ind w:firstLine="567"/>
        <w:rPr>
          <w:szCs w:val="24"/>
        </w:rPr>
      </w:pPr>
      <w:r w:rsidRPr="00B41080">
        <w:rPr>
          <w:szCs w:val="24"/>
        </w:rPr>
        <w:t>3.</w:t>
      </w:r>
      <w:r>
        <w:rPr>
          <w:szCs w:val="24"/>
        </w:rPr>
        <w:t>3</w:t>
      </w:r>
      <w:r w:rsidR="00DB2A84">
        <w:rPr>
          <w:szCs w:val="24"/>
        </w:rPr>
        <w:t>1</w:t>
      </w:r>
      <w:r w:rsidRPr="00B41080">
        <w:rPr>
          <w:szCs w:val="24"/>
        </w:rPr>
        <w:t>. Регистрация письма о необходимости исправления допущенных</w:t>
      </w:r>
      <w:r>
        <w:rPr>
          <w:szCs w:val="24"/>
        </w:rPr>
        <w:t xml:space="preserve"> </w:t>
      </w:r>
      <w:r w:rsidRPr="00B41080">
        <w:rPr>
          <w:szCs w:val="24"/>
        </w:rPr>
        <w:t xml:space="preserve">опечаток и (или) ошибок осуществляется согласно пункту </w:t>
      </w:r>
      <w:r w:rsidRPr="00A51820">
        <w:rPr>
          <w:szCs w:val="24"/>
        </w:rPr>
        <w:t>2.</w:t>
      </w:r>
      <w:r>
        <w:rPr>
          <w:szCs w:val="24"/>
        </w:rPr>
        <w:t>17</w:t>
      </w:r>
      <w:r w:rsidRPr="00B41080">
        <w:rPr>
          <w:szCs w:val="24"/>
        </w:rPr>
        <w:t xml:space="preserve"> настоящего</w:t>
      </w:r>
      <w:r>
        <w:rPr>
          <w:szCs w:val="24"/>
        </w:rPr>
        <w:t xml:space="preserve"> Порядка</w:t>
      </w:r>
      <w:r w:rsidRPr="00B41080">
        <w:rPr>
          <w:szCs w:val="24"/>
        </w:rPr>
        <w:t>.</w:t>
      </w:r>
    </w:p>
    <w:p w14:paraId="203B218A" w14:textId="51D117C4" w:rsidR="005004BB" w:rsidRDefault="005004BB" w:rsidP="005004BB">
      <w:pPr>
        <w:ind w:firstLine="567"/>
        <w:rPr>
          <w:szCs w:val="24"/>
        </w:rPr>
      </w:pPr>
      <w:r w:rsidRPr="00B41080">
        <w:rPr>
          <w:szCs w:val="24"/>
        </w:rPr>
        <w:t>3.</w:t>
      </w:r>
      <w:r>
        <w:rPr>
          <w:szCs w:val="24"/>
        </w:rPr>
        <w:t>3</w:t>
      </w:r>
      <w:r w:rsidR="00DB2A84">
        <w:rPr>
          <w:szCs w:val="24"/>
        </w:rPr>
        <w:t>2</w:t>
      </w:r>
      <w:r w:rsidRPr="00B41080">
        <w:rPr>
          <w:szCs w:val="24"/>
        </w:rPr>
        <w:t>. После регистрации письмо о необходимости исправления</w:t>
      </w:r>
      <w:r>
        <w:rPr>
          <w:szCs w:val="24"/>
        </w:rPr>
        <w:t xml:space="preserve"> </w:t>
      </w:r>
      <w:r w:rsidRPr="00B41080">
        <w:rPr>
          <w:szCs w:val="24"/>
        </w:rPr>
        <w:t>допущенных опечаток и (или) ошибок и приложенные копии документов</w:t>
      </w:r>
      <w:r>
        <w:rPr>
          <w:szCs w:val="24"/>
        </w:rPr>
        <w:t xml:space="preserve"> </w:t>
      </w:r>
      <w:r w:rsidRPr="00B41080">
        <w:rPr>
          <w:szCs w:val="24"/>
        </w:rPr>
        <w:t xml:space="preserve">передаются в </w:t>
      </w:r>
      <w:r>
        <w:rPr>
          <w:szCs w:val="24"/>
        </w:rPr>
        <w:t xml:space="preserve">соответствующее структурное подразделение Учреждения </w:t>
      </w:r>
      <w:r w:rsidRPr="00B41080">
        <w:rPr>
          <w:szCs w:val="24"/>
        </w:rPr>
        <w:t>не позднее одного дня со дня регистрации</w:t>
      </w:r>
      <w:r>
        <w:rPr>
          <w:szCs w:val="24"/>
        </w:rPr>
        <w:t xml:space="preserve"> </w:t>
      </w:r>
      <w:r w:rsidRPr="00B41080">
        <w:rPr>
          <w:szCs w:val="24"/>
        </w:rPr>
        <w:t>указанного письма.</w:t>
      </w:r>
    </w:p>
    <w:p w14:paraId="040C0374" w14:textId="3A72989B" w:rsidR="005004BB" w:rsidRPr="00B41080" w:rsidRDefault="005004BB" w:rsidP="005004BB">
      <w:pPr>
        <w:ind w:firstLine="567"/>
        <w:rPr>
          <w:szCs w:val="24"/>
        </w:rPr>
      </w:pPr>
      <w:r w:rsidRPr="00B41080">
        <w:rPr>
          <w:szCs w:val="24"/>
        </w:rPr>
        <w:t>3.</w:t>
      </w:r>
      <w:r>
        <w:rPr>
          <w:szCs w:val="24"/>
        </w:rPr>
        <w:t>3</w:t>
      </w:r>
      <w:r w:rsidR="00DB2A84">
        <w:rPr>
          <w:szCs w:val="24"/>
        </w:rPr>
        <w:t>3</w:t>
      </w:r>
      <w:r w:rsidRPr="00B41080">
        <w:rPr>
          <w:szCs w:val="24"/>
        </w:rPr>
        <w:t xml:space="preserve">. В течение 10 дней с момента регистрации в </w:t>
      </w:r>
      <w:r>
        <w:rPr>
          <w:szCs w:val="24"/>
        </w:rPr>
        <w:t xml:space="preserve">Учреждении </w:t>
      </w:r>
      <w:r w:rsidRPr="00B41080">
        <w:rPr>
          <w:szCs w:val="24"/>
        </w:rPr>
        <w:t>письма о</w:t>
      </w:r>
      <w:r>
        <w:rPr>
          <w:szCs w:val="24"/>
        </w:rPr>
        <w:t xml:space="preserve"> </w:t>
      </w:r>
      <w:r w:rsidRPr="00B41080">
        <w:rPr>
          <w:szCs w:val="24"/>
        </w:rPr>
        <w:t>необходимости исправления допущенных опечаток и (или) ошибок</w:t>
      </w:r>
      <w:r>
        <w:rPr>
          <w:szCs w:val="24"/>
        </w:rPr>
        <w:t xml:space="preserve"> работник Учреждения</w:t>
      </w:r>
      <w:r w:rsidRPr="00B41080">
        <w:rPr>
          <w:szCs w:val="24"/>
        </w:rPr>
        <w:t xml:space="preserve"> рассматривает письмо о необходимости</w:t>
      </w:r>
      <w:r>
        <w:rPr>
          <w:szCs w:val="24"/>
        </w:rPr>
        <w:t xml:space="preserve"> </w:t>
      </w:r>
      <w:r w:rsidRPr="00B41080">
        <w:rPr>
          <w:szCs w:val="24"/>
        </w:rPr>
        <w:t>исправления допущенных опечаток и (или) ошибок и приложенную копию</w:t>
      </w:r>
      <w:r>
        <w:rPr>
          <w:szCs w:val="24"/>
        </w:rPr>
        <w:t xml:space="preserve"> </w:t>
      </w:r>
      <w:r w:rsidRPr="00B41080">
        <w:rPr>
          <w:szCs w:val="24"/>
        </w:rPr>
        <w:t>документа и, в случае подтверждения наличия опечаток и (или) ошибок,</w:t>
      </w:r>
      <w:r>
        <w:rPr>
          <w:szCs w:val="24"/>
        </w:rPr>
        <w:t xml:space="preserve"> </w:t>
      </w:r>
      <w:r w:rsidRPr="00B41080">
        <w:rPr>
          <w:szCs w:val="24"/>
        </w:rPr>
        <w:t>подготавливает соответствующие исправления в документ, содержащий</w:t>
      </w:r>
      <w:r>
        <w:rPr>
          <w:szCs w:val="24"/>
        </w:rPr>
        <w:t xml:space="preserve"> </w:t>
      </w:r>
      <w:r w:rsidRPr="00B41080">
        <w:rPr>
          <w:szCs w:val="24"/>
        </w:rPr>
        <w:t>опечатки и (или) ошибки, а также в случае необходимости осуществляет</w:t>
      </w:r>
      <w:r>
        <w:rPr>
          <w:szCs w:val="24"/>
        </w:rPr>
        <w:t xml:space="preserve"> </w:t>
      </w:r>
      <w:r w:rsidRPr="00B41080">
        <w:rPr>
          <w:szCs w:val="24"/>
        </w:rPr>
        <w:t>соответствующие корректировки иных документов, содержащих аналогичные</w:t>
      </w:r>
      <w:r>
        <w:rPr>
          <w:szCs w:val="24"/>
        </w:rPr>
        <w:t xml:space="preserve"> </w:t>
      </w:r>
      <w:r w:rsidRPr="00B41080">
        <w:rPr>
          <w:szCs w:val="24"/>
        </w:rPr>
        <w:t>опечатки и (или) ошибки и связанные с выдачей указанного документа.</w:t>
      </w:r>
    </w:p>
    <w:p w14:paraId="5BED2EA3" w14:textId="77777777" w:rsidR="005004BB" w:rsidRDefault="005004BB" w:rsidP="005004BB">
      <w:pPr>
        <w:autoSpaceDE w:val="0"/>
        <w:autoSpaceDN w:val="0"/>
        <w:adjustRightInd w:val="0"/>
        <w:ind w:firstLine="567"/>
        <w:contextualSpacing w:val="0"/>
        <w:rPr>
          <w:szCs w:val="24"/>
          <w:lang w:eastAsia="ru-RU"/>
        </w:rPr>
      </w:pPr>
      <w:r w:rsidRPr="00615B6F">
        <w:rPr>
          <w:szCs w:val="24"/>
        </w:rPr>
        <w:t>Документ, выдаваемый в результате предоставления услуги, в который внесены исправления, направляется заявителю способом</w:t>
      </w:r>
      <w:r>
        <w:rPr>
          <w:szCs w:val="24"/>
        </w:rPr>
        <w:t>,</w:t>
      </w:r>
      <w:r w:rsidRPr="00615B6F">
        <w:rPr>
          <w:szCs w:val="24"/>
        </w:rPr>
        <w:t xml:space="preserve"> указанным в заявлении.</w:t>
      </w:r>
    </w:p>
    <w:p w14:paraId="45F028AD" w14:textId="44099179" w:rsidR="00A6760F" w:rsidRDefault="00A6760F" w:rsidP="005004BB">
      <w:pPr>
        <w:autoSpaceDE w:val="0"/>
        <w:autoSpaceDN w:val="0"/>
        <w:adjustRightInd w:val="0"/>
        <w:ind w:firstLine="567"/>
        <w:contextualSpacing w:val="0"/>
        <w:rPr>
          <w:szCs w:val="24"/>
          <w:lang w:eastAsia="ru-RU"/>
        </w:rPr>
      </w:pPr>
    </w:p>
    <w:p w14:paraId="3E1EB9BB" w14:textId="77777777" w:rsidR="00DB2A84" w:rsidRDefault="00DB2A84" w:rsidP="005004BB">
      <w:pPr>
        <w:autoSpaceDE w:val="0"/>
        <w:autoSpaceDN w:val="0"/>
        <w:adjustRightInd w:val="0"/>
        <w:ind w:firstLine="567"/>
        <w:contextualSpacing w:val="0"/>
        <w:rPr>
          <w:szCs w:val="24"/>
          <w:lang w:eastAsia="ru-RU"/>
        </w:rPr>
      </w:pPr>
    </w:p>
    <w:p w14:paraId="1E4C65FB" w14:textId="77777777" w:rsidR="005004BB" w:rsidRDefault="005004BB" w:rsidP="005004BB">
      <w:pPr>
        <w:ind w:firstLine="567"/>
        <w:jc w:val="center"/>
        <w:rPr>
          <w:b/>
          <w:szCs w:val="24"/>
        </w:rPr>
      </w:pPr>
      <w:r w:rsidRPr="00B775B5">
        <w:rPr>
          <w:b/>
          <w:szCs w:val="24"/>
        </w:rPr>
        <w:t>IV. Формы контроля за исполнением</w:t>
      </w:r>
      <w:r>
        <w:rPr>
          <w:b/>
          <w:szCs w:val="24"/>
        </w:rPr>
        <w:t xml:space="preserve"> Порядка</w:t>
      </w:r>
    </w:p>
    <w:p w14:paraId="73F10028" w14:textId="77777777" w:rsidR="005004BB" w:rsidRPr="00A6760F" w:rsidRDefault="005004BB" w:rsidP="005004BB">
      <w:pPr>
        <w:ind w:firstLine="567"/>
        <w:jc w:val="center"/>
        <w:rPr>
          <w:b/>
          <w:sz w:val="10"/>
          <w:szCs w:val="10"/>
        </w:rPr>
      </w:pPr>
    </w:p>
    <w:p w14:paraId="7FA004A6" w14:textId="77777777" w:rsidR="005004BB" w:rsidRPr="00B775B5" w:rsidRDefault="005004BB" w:rsidP="005004BB">
      <w:pPr>
        <w:ind w:firstLine="567"/>
        <w:rPr>
          <w:szCs w:val="24"/>
        </w:rPr>
      </w:pPr>
      <w:r w:rsidRPr="00B775B5">
        <w:rPr>
          <w:szCs w:val="24"/>
        </w:rPr>
        <w:t>4.1. Текущий контроль за соблюдением и исполнением должностными</w:t>
      </w:r>
      <w:r>
        <w:rPr>
          <w:szCs w:val="24"/>
        </w:rPr>
        <w:t xml:space="preserve"> </w:t>
      </w:r>
      <w:r w:rsidRPr="00B775B5">
        <w:rPr>
          <w:szCs w:val="24"/>
        </w:rPr>
        <w:t>лицами</w:t>
      </w:r>
      <w:r>
        <w:rPr>
          <w:szCs w:val="24"/>
        </w:rPr>
        <w:t>, работниками</w:t>
      </w:r>
      <w:r w:rsidRPr="00B775B5">
        <w:rPr>
          <w:szCs w:val="24"/>
        </w:rPr>
        <w:t xml:space="preserve"> </w:t>
      </w:r>
      <w:r>
        <w:rPr>
          <w:szCs w:val="24"/>
        </w:rPr>
        <w:t xml:space="preserve">Учреждения </w:t>
      </w:r>
      <w:r w:rsidRPr="00B775B5">
        <w:rPr>
          <w:szCs w:val="24"/>
        </w:rPr>
        <w:t xml:space="preserve">положений настоящего </w:t>
      </w:r>
      <w:r>
        <w:rPr>
          <w:szCs w:val="24"/>
        </w:rPr>
        <w:t xml:space="preserve">Порядка </w:t>
      </w:r>
      <w:r w:rsidRPr="00B775B5">
        <w:rPr>
          <w:szCs w:val="24"/>
        </w:rPr>
        <w:t>и иных нормативных правовых актов, устанавливающих требования к</w:t>
      </w:r>
      <w:r>
        <w:rPr>
          <w:szCs w:val="24"/>
        </w:rPr>
        <w:t xml:space="preserve"> </w:t>
      </w:r>
      <w:r w:rsidRPr="00B775B5">
        <w:rPr>
          <w:szCs w:val="24"/>
        </w:rPr>
        <w:t>предоставлению услуги (далее - текущий контроль),</w:t>
      </w:r>
      <w:r>
        <w:rPr>
          <w:szCs w:val="24"/>
        </w:rPr>
        <w:t xml:space="preserve"> </w:t>
      </w:r>
      <w:r w:rsidRPr="00B775B5">
        <w:rPr>
          <w:szCs w:val="24"/>
        </w:rPr>
        <w:t xml:space="preserve">осуществляется заместителем </w:t>
      </w:r>
      <w:r>
        <w:rPr>
          <w:szCs w:val="24"/>
        </w:rPr>
        <w:t xml:space="preserve">директора Учреждения, </w:t>
      </w:r>
      <w:r w:rsidRPr="00B775B5">
        <w:rPr>
          <w:szCs w:val="24"/>
        </w:rPr>
        <w:t>курирующим предоставление</w:t>
      </w:r>
      <w:r>
        <w:rPr>
          <w:szCs w:val="24"/>
        </w:rPr>
        <w:t xml:space="preserve"> </w:t>
      </w:r>
      <w:r w:rsidRPr="00B775B5">
        <w:rPr>
          <w:szCs w:val="24"/>
        </w:rPr>
        <w:t>услуги.</w:t>
      </w:r>
    </w:p>
    <w:p w14:paraId="38DF59E7" w14:textId="77777777" w:rsidR="005004BB" w:rsidRPr="00B775B5" w:rsidRDefault="005004BB" w:rsidP="005004BB">
      <w:pPr>
        <w:ind w:firstLine="567"/>
        <w:rPr>
          <w:szCs w:val="24"/>
        </w:rPr>
      </w:pPr>
      <w:r w:rsidRPr="00B775B5">
        <w:rPr>
          <w:szCs w:val="24"/>
        </w:rPr>
        <w:t>4.2. Текущий контроль осуществляется путем проведения проверок полноты</w:t>
      </w:r>
      <w:r>
        <w:rPr>
          <w:szCs w:val="24"/>
        </w:rPr>
        <w:t xml:space="preserve"> </w:t>
      </w:r>
      <w:r w:rsidRPr="00B775B5">
        <w:rPr>
          <w:szCs w:val="24"/>
        </w:rPr>
        <w:t>и качества предоставления услуги, соблюдения и</w:t>
      </w:r>
      <w:r>
        <w:rPr>
          <w:szCs w:val="24"/>
        </w:rPr>
        <w:t xml:space="preserve"> </w:t>
      </w:r>
      <w:r w:rsidRPr="00B775B5">
        <w:rPr>
          <w:szCs w:val="24"/>
        </w:rPr>
        <w:t xml:space="preserve">исполнения положений настоящего </w:t>
      </w:r>
      <w:r>
        <w:rPr>
          <w:szCs w:val="24"/>
        </w:rPr>
        <w:t>Порядка</w:t>
      </w:r>
      <w:r w:rsidRPr="00B775B5">
        <w:rPr>
          <w:szCs w:val="24"/>
        </w:rPr>
        <w:t>, иных</w:t>
      </w:r>
      <w:r>
        <w:rPr>
          <w:szCs w:val="24"/>
        </w:rPr>
        <w:t xml:space="preserve"> </w:t>
      </w:r>
      <w:r w:rsidRPr="00B775B5">
        <w:rPr>
          <w:szCs w:val="24"/>
        </w:rPr>
        <w:t>нормативных правовых актов, устанавливающих требования к</w:t>
      </w:r>
      <w:r>
        <w:rPr>
          <w:szCs w:val="24"/>
        </w:rPr>
        <w:t xml:space="preserve"> </w:t>
      </w:r>
      <w:r w:rsidRPr="00B775B5">
        <w:rPr>
          <w:szCs w:val="24"/>
        </w:rPr>
        <w:t>предоставлению услуги, выявления и обеспечения</w:t>
      </w:r>
      <w:r>
        <w:rPr>
          <w:szCs w:val="24"/>
        </w:rPr>
        <w:t xml:space="preserve"> </w:t>
      </w:r>
      <w:r w:rsidRPr="00B775B5">
        <w:rPr>
          <w:szCs w:val="24"/>
        </w:rPr>
        <w:t>устранения выявленных нарушений, рассмотрения обращений заявителей и</w:t>
      </w:r>
      <w:r>
        <w:rPr>
          <w:szCs w:val="24"/>
        </w:rPr>
        <w:t xml:space="preserve"> </w:t>
      </w:r>
      <w:r w:rsidRPr="00B775B5">
        <w:rPr>
          <w:szCs w:val="24"/>
        </w:rPr>
        <w:t>(или) заинтересованных лиц, содержащих жалобы на действия (бездействие)</w:t>
      </w:r>
      <w:r>
        <w:rPr>
          <w:szCs w:val="24"/>
        </w:rPr>
        <w:t xml:space="preserve"> </w:t>
      </w:r>
      <w:r w:rsidRPr="00B775B5">
        <w:rPr>
          <w:szCs w:val="24"/>
        </w:rPr>
        <w:t>должностных лиц</w:t>
      </w:r>
      <w:r>
        <w:rPr>
          <w:szCs w:val="24"/>
        </w:rPr>
        <w:t>, работников</w:t>
      </w:r>
      <w:r w:rsidRPr="00B775B5">
        <w:rPr>
          <w:szCs w:val="24"/>
        </w:rPr>
        <w:t xml:space="preserve"> </w:t>
      </w:r>
      <w:r>
        <w:rPr>
          <w:szCs w:val="24"/>
        </w:rPr>
        <w:t>Учреждения</w:t>
      </w:r>
      <w:r w:rsidRPr="00B775B5">
        <w:rPr>
          <w:szCs w:val="24"/>
        </w:rPr>
        <w:t>.</w:t>
      </w:r>
    </w:p>
    <w:p w14:paraId="6B88C7A9" w14:textId="77777777" w:rsidR="005004BB" w:rsidRPr="00B775B5" w:rsidRDefault="005004BB" w:rsidP="005004BB">
      <w:pPr>
        <w:ind w:firstLine="567"/>
        <w:rPr>
          <w:szCs w:val="24"/>
        </w:rPr>
      </w:pPr>
      <w:r w:rsidRPr="00B775B5">
        <w:rPr>
          <w:szCs w:val="24"/>
        </w:rPr>
        <w:t>4.3. В целях осуществления контроля полноты и качества предоставления</w:t>
      </w:r>
      <w:r>
        <w:rPr>
          <w:szCs w:val="24"/>
        </w:rPr>
        <w:t xml:space="preserve"> </w:t>
      </w:r>
      <w:r w:rsidRPr="00B775B5">
        <w:rPr>
          <w:szCs w:val="24"/>
        </w:rPr>
        <w:t>услуги, а также выявления и устранения нарушений прав</w:t>
      </w:r>
      <w:r>
        <w:rPr>
          <w:szCs w:val="24"/>
        </w:rPr>
        <w:t xml:space="preserve"> </w:t>
      </w:r>
      <w:r w:rsidRPr="00B775B5">
        <w:rPr>
          <w:szCs w:val="24"/>
        </w:rPr>
        <w:t>заявителей проводятся плановые и внеплановые проверки.</w:t>
      </w:r>
    </w:p>
    <w:p w14:paraId="796088F0" w14:textId="77777777" w:rsidR="005004BB" w:rsidRPr="00B775B5" w:rsidRDefault="005004BB" w:rsidP="005004BB">
      <w:pPr>
        <w:ind w:firstLine="567"/>
        <w:rPr>
          <w:szCs w:val="24"/>
        </w:rPr>
      </w:pPr>
      <w:r w:rsidRPr="00B775B5">
        <w:rPr>
          <w:szCs w:val="24"/>
        </w:rPr>
        <w:t>4.4. Периодичность проведения плановых и внеплановых проверок</w:t>
      </w:r>
      <w:r>
        <w:rPr>
          <w:szCs w:val="24"/>
        </w:rPr>
        <w:t xml:space="preserve"> </w:t>
      </w:r>
      <w:r w:rsidRPr="00B775B5">
        <w:rPr>
          <w:szCs w:val="24"/>
        </w:rPr>
        <w:t xml:space="preserve">устанавливается </w:t>
      </w:r>
      <w:r>
        <w:rPr>
          <w:szCs w:val="24"/>
        </w:rPr>
        <w:t>директором Учреждения</w:t>
      </w:r>
      <w:r w:rsidRPr="00B775B5">
        <w:rPr>
          <w:szCs w:val="24"/>
        </w:rPr>
        <w:t xml:space="preserve"> либо уполномоченными им должностными лицами.</w:t>
      </w:r>
    </w:p>
    <w:p w14:paraId="07726AC8" w14:textId="77777777" w:rsidR="005004BB" w:rsidRDefault="005004BB" w:rsidP="005004BB">
      <w:pPr>
        <w:ind w:firstLine="567"/>
        <w:rPr>
          <w:szCs w:val="24"/>
        </w:rPr>
      </w:pPr>
      <w:r w:rsidRPr="00B775B5">
        <w:rPr>
          <w:szCs w:val="24"/>
        </w:rPr>
        <w:t>4.5. Для проведения плановых и внеплановых проверок полноты и качества</w:t>
      </w:r>
      <w:r>
        <w:rPr>
          <w:szCs w:val="24"/>
        </w:rPr>
        <w:t xml:space="preserve"> </w:t>
      </w:r>
      <w:r w:rsidRPr="00B775B5">
        <w:rPr>
          <w:szCs w:val="24"/>
        </w:rPr>
        <w:t>предоставления услуги (далее - проверка) формируется</w:t>
      </w:r>
      <w:r>
        <w:rPr>
          <w:szCs w:val="24"/>
        </w:rPr>
        <w:t xml:space="preserve"> </w:t>
      </w:r>
      <w:r w:rsidRPr="00B775B5">
        <w:rPr>
          <w:szCs w:val="24"/>
        </w:rPr>
        <w:t xml:space="preserve">комиссия, состав которой утверждается приказом </w:t>
      </w:r>
      <w:r>
        <w:rPr>
          <w:szCs w:val="24"/>
        </w:rPr>
        <w:t>Учреждения</w:t>
      </w:r>
      <w:r w:rsidRPr="00B775B5">
        <w:rPr>
          <w:szCs w:val="24"/>
        </w:rPr>
        <w:t>.</w:t>
      </w:r>
    </w:p>
    <w:p w14:paraId="4B773D6B" w14:textId="77777777" w:rsidR="005004BB" w:rsidRPr="00B775B5" w:rsidRDefault="005004BB" w:rsidP="005004BB">
      <w:pPr>
        <w:ind w:firstLine="567"/>
        <w:rPr>
          <w:szCs w:val="24"/>
        </w:rPr>
      </w:pPr>
      <w:r w:rsidRPr="00B775B5">
        <w:rPr>
          <w:szCs w:val="24"/>
        </w:rPr>
        <w:t>4.6. По окончании проведения проверки составляется акт, состоящий из</w:t>
      </w:r>
      <w:r>
        <w:rPr>
          <w:szCs w:val="24"/>
        </w:rPr>
        <w:t xml:space="preserve"> </w:t>
      </w:r>
      <w:r w:rsidRPr="00B775B5">
        <w:rPr>
          <w:szCs w:val="24"/>
        </w:rPr>
        <w:t>констатирующей части, выводов и предложений, направленных на улучшение</w:t>
      </w:r>
      <w:r>
        <w:rPr>
          <w:szCs w:val="24"/>
        </w:rPr>
        <w:t xml:space="preserve"> </w:t>
      </w:r>
      <w:r w:rsidRPr="00B775B5">
        <w:rPr>
          <w:szCs w:val="24"/>
        </w:rPr>
        <w:t>предоставления услуги.</w:t>
      </w:r>
    </w:p>
    <w:p w14:paraId="387C05A4" w14:textId="77777777" w:rsidR="005004BB" w:rsidRPr="00B775B5" w:rsidRDefault="005004BB" w:rsidP="005004BB">
      <w:pPr>
        <w:ind w:firstLine="567"/>
        <w:rPr>
          <w:szCs w:val="24"/>
        </w:rPr>
      </w:pPr>
      <w:r w:rsidRPr="00B775B5">
        <w:rPr>
          <w:szCs w:val="24"/>
        </w:rPr>
        <w:t>4.7. Внеплановые проверки проводятся в том числе в случае поступления</w:t>
      </w:r>
      <w:r>
        <w:rPr>
          <w:szCs w:val="24"/>
        </w:rPr>
        <w:t xml:space="preserve"> </w:t>
      </w:r>
      <w:r w:rsidRPr="00B775B5">
        <w:rPr>
          <w:szCs w:val="24"/>
        </w:rPr>
        <w:t>жалобы на действия (бездействие) должностных лиц</w:t>
      </w:r>
      <w:r>
        <w:rPr>
          <w:szCs w:val="24"/>
        </w:rPr>
        <w:t>, работников</w:t>
      </w:r>
      <w:r w:rsidRPr="00B775B5">
        <w:rPr>
          <w:szCs w:val="24"/>
        </w:rPr>
        <w:t xml:space="preserve"> </w:t>
      </w:r>
      <w:r>
        <w:rPr>
          <w:szCs w:val="24"/>
        </w:rPr>
        <w:t>Учреждения</w:t>
      </w:r>
      <w:r w:rsidRPr="00B775B5">
        <w:rPr>
          <w:szCs w:val="24"/>
        </w:rPr>
        <w:t>.</w:t>
      </w:r>
    </w:p>
    <w:p w14:paraId="08F14145" w14:textId="77777777" w:rsidR="005004BB" w:rsidRPr="00B775B5" w:rsidRDefault="005004BB" w:rsidP="005004BB">
      <w:pPr>
        <w:ind w:firstLine="567"/>
        <w:rPr>
          <w:szCs w:val="24"/>
        </w:rPr>
      </w:pPr>
      <w:r w:rsidRPr="00B775B5">
        <w:rPr>
          <w:szCs w:val="24"/>
        </w:rPr>
        <w:t>4.8. О результатах проведенной внеплановой проверки заявитель</w:t>
      </w:r>
      <w:r>
        <w:rPr>
          <w:szCs w:val="24"/>
        </w:rPr>
        <w:t xml:space="preserve"> </w:t>
      </w:r>
      <w:r w:rsidRPr="00B775B5">
        <w:rPr>
          <w:szCs w:val="24"/>
        </w:rPr>
        <w:t>информируется в письменной форме.</w:t>
      </w:r>
    </w:p>
    <w:p w14:paraId="2A619BA1" w14:textId="77777777" w:rsidR="005004BB" w:rsidRPr="00B775B5" w:rsidRDefault="005004BB" w:rsidP="005004BB">
      <w:pPr>
        <w:ind w:firstLine="567"/>
        <w:rPr>
          <w:szCs w:val="24"/>
        </w:rPr>
      </w:pPr>
      <w:r w:rsidRPr="00B775B5">
        <w:rPr>
          <w:szCs w:val="24"/>
        </w:rPr>
        <w:t>4.9. По результатам проведенных проверок в случае выявления нарушений</w:t>
      </w:r>
      <w:r>
        <w:rPr>
          <w:szCs w:val="24"/>
        </w:rPr>
        <w:t xml:space="preserve"> </w:t>
      </w:r>
      <w:r w:rsidRPr="00B775B5">
        <w:rPr>
          <w:szCs w:val="24"/>
        </w:rPr>
        <w:t xml:space="preserve">соблюдения положений настоящего </w:t>
      </w:r>
      <w:r>
        <w:rPr>
          <w:szCs w:val="24"/>
        </w:rPr>
        <w:t>Порядка</w:t>
      </w:r>
      <w:r w:rsidRPr="00B775B5">
        <w:rPr>
          <w:szCs w:val="24"/>
        </w:rPr>
        <w:t xml:space="preserve"> и иных</w:t>
      </w:r>
      <w:r>
        <w:rPr>
          <w:szCs w:val="24"/>
        </w:rPr>
        <w:t xml:space="preserve"> </w:t>
      </w:r>
      <w:r w:rsidRPr="00B775B5">
        <w:rPr>
          <w:szCs w:val="24"/>
        </w:rPr>
        <w:t>нормативных правовых актов, устанавливающих требования к</w:t>
      </w:r>
      <w:r>
        <w:rPr>
          <w:szCs w:val="24"/>
        </w:rPr>
        <w:t xml:space="preserve"> </w:t>
      </w:r>
      <w:r w:rsidRPr="00B775B5">
        <w:rPr>
          <w:szCs w:val="24"/>
        </w:rPr>
        <w:t xml:space="preserve">предоставлению </w:t>
      </w:r>
      <w:r>
        <w:rPr>
          <w:szCs w:val="24"/>
        </w:rPr>
        <w:t xml:space="preserve">услуги, должностные лица, работники Учреждения </w:t>
      </w:r>
      <w:r w:rsidRPr="00B775B5">
        <w:rPr>
          <w:szCs w:val="24"/>
        </w:rPr>
        <w:t>несут ответственность за принимаемые (осуществляемые) в ходе</w:t>
      </w:r>
      <w:r>
        <w:rPr>
          <w:szCs w:val="24"/>
        </w:rPr>
        <w:t xml:space="preserve"> </w:t>
      </w:r>
      <w:r w:rsidRPr="00B775B5">
        <w:rPr>
          <w:szCs w:val="24"/>
        </w:rPr>
        <w:t>предоставления услуги решения и (или) действия</w:t>
      </w:r>
      <w:r>
        <w:rPr>
          <w:szCs w:val="24"/>
        </w:rPr>
        <w:t xml:space="preserve"> </w:t>
      </w:r>
      <w:r w:rsidRPr="00B775B5">
        <w:rPr>
          <w:szCs w:val="24"/>
        </w:rPr>
        <w:t>(бездействие) в соответствии с требованиями законодательства Российской</w:t>
      </w:r>
      <w:r>
        <w:rPr>
          <w:szCs w:val="24"/>
        </w:rPr>
        <w:t xml:space="preserve"> </w:t>
      </w:r>
      <w:r w:rsidRPr="00B775B5">
        <w:rPr>
          <w:szCs w:val="24"/>
        </w:rPr>
        <w:t>Федерации.</w:t>
      </w:r>
    </w:p>
    <w:p w14:paraId="7D9C45BA" w14:textId="77777777" w:rsidR="005004BB" w:rsidRPr="001215C6" w:rsidRDefault="005004BB" w:rsidP="005004BB">
      <w:pPr>
        <w:ind w:firstLine="567"/>
        <w:rPr>
          <w:szCs w:val="24"/>
        </w:rPr>
      </w:pPr>
      <w:r w:rsidRPr="00B775B5">
        <w:rPr>
          <w:szCs w:val="24"/>
        </w:rPr>
        <w:t>4.10. Контроль за предоставлением услуги может</w:t>
      </w:r>
      <w:r>
        <w:rPr>
          <w:szCs w:val="24"/>
        </w:rPr>
        <w:t xml:space="preserve"> </w:t>
      </w:r>
      <w:r w:rsidRPr="00B775B5">
        <w:rPr>
          <w:szCs w:val="24"/>
        </w:rPr>
        <w:t>осуществляться со стороны граждан, их объединений и организаций путем</w:t>
      </w:r>
      <w:r>
        <w:rPr>
          <w:szCs w:val="24"/>
        </w:rPr>
        <w:t xml:space="preserve"> </w:t>
      </w:r>
      <w:r w:rsidRPr="00B775B5">
        <w:rPr>
          <w:szCs w:val="24"/>
        </w:rPr>
        <w:t xml:space="preserve">направления в установленном порядке в адрес </w:t>
      </w:r>
      <w:r>
        <w:rPr>
          <w:szCs w:val="24"/>
        </w:rPr>
        <w:t>Учреждения</w:t>
      </w:r>
      <w:r w:rsidRPr="00B775B5">
        <w:rPr>
          <w:szCs w:val="24"/>
        </w:rPr>
        <w:t>:</w:t>
      </w:r>
    </w:p>
    <w:p w14:paraId="6F2BF364" w14:textId="77777777" w:rsidR="005004BB" w:rsidRPr="00B775B5" w:rsidRDefault="005004BB" w:rsidP="005004BB">
      <w:pPr>
        <w:ind w:firstLine="709"/>
        <w:rPr>
          <w:szCs w:val="24"/>
        </w:rPr>
      </w:pPr>
      <w:r w:rsidRPr="00B775B5">
        <w:rPr>
          <w:szCs w:val="24"/>
        </w:rPr>
        <w:t>а) предложений по совершенствованию нормативных правовых актов,</w:t>
      </w:r>
      <w:r>
        <w:rPr>
          <w:szCs w:val="24"/>
        </w:rPr>
        <w:t xml:space="preserve"> </w:t>
      </w:r>
      <w:r w:rsidRPr="00B775B5">
        <w:rPr>
          <w:szCs w:val="24"/>
        </w:rPr>
        <w:t>регламентирующих предоставление услуги;</w:t>
      </w:r>
    </w:p>
    <w:p w14:paraId="0425493B" w14:textId="77777777" w:rsidR="005004BB" w:rsidRPr="00B775B5" w:rsidRDefault="005004BB" w:rsidP="005004BB">
      <w:pPr>
        <w:ind w:firstLine="709"/>
        <w:rPr>
          <w:szCs w:val="24"/>
        </w:rPr>
      </w:pPr>
      <w:r w:rsidRPr="00B775B5">
        <w:rPr>
          <w:szCs w:val="24"/>
        </w:rPr>
        <w:t>б) сообщений о нарушении законов и иных нормативных правовых актов,</w:t>
      </w:r>
      <w:r>
        <w:rPr>
          <w:szCs w:val="24"/>
        </w:rPr>
        <w:t xml:space="preserve"> </w:t>
      </w:r>
      <w:r w:rsidRPr="00B775B5">
        <w:rPr>
          <w:szCs w:val="24"/>
        </w:rPr>
        <w:t>регламентирующих предоставление услуги;</w:t>
      </w:r>
    </w:p>
    <w:p w14:paraId="25770054" w14:textId="77777777" w:rsidR="005004BB" w:rsidRPr="00B775B5" w:rsidRDefault="005004BB" w:rsidP="005004BB">
      <w:pPr>
        <w:ind w:firstLine="709"/>
        <w:rPr>
          <w:szCs w:val="24"/>
        </w:rPr>
      </w:pPr>
      <w:r w:rsidRPr="00B775B5">
        <w:rPr>
          <w:szCs w:val="24"/>
        </w:rPr>
        <w:t>в) жалоб по фактам нарушения прав, свобод или законных интересов</w:t>
      </w:r>
      <w:r>
        <w:rPr>
          <w:szCs w:val="24"/>
        </w:rPr>
        <w:t xml:space="preserve"> </w:t>
      </w:r>
      <w:r w:rsidRPr="00B775B5">
        <w:rPr>
          <w:szCs w:val="24"/>
        </w:rPr>
        <w:t>заявителей.</w:t>
      </w:r>
    </w:p>
    <w:p w14:paraId="61544A37" w14:textId="77777777" w:rsidR="005004BB" w:rsidRDefault="005004BB" w:rsidP="005004BB">
      <w:pPr>
        <w:ind w:firstLine="709"/>
        <w:rPr>
          <w:szCs w:val="24"/>
        </w:rPr>
      </w:pPr>
      <w:r w:rsidRPr="00B775B5">
        <w:rPr>
          <w:szCs w:val="24"/>
        </w:rPr>
        <w:t>4.11. Осуществление заявителем оценки качества предоставления</w:t>
      </w:r>
      <w:r>
        <w:rPr>
          <w:szCs w:val="24"/>
        </w:rPr>
        <w:t xml:space="preserve"> </w:t>
      </w:r>
      <w:r w:rsidRPr="00B775B5">
        <w:rPr>
          <w:szCs w:val="24"/>
        </w:rPr>
        <w:t>услуги в электронной форме посредством ЕПГУ и (или)</w:t>
      </w:r>
      <w:r>
        <w:rPr>
          <w:szCs w:val="24"/>
        </w:rPr>
        <w:t xml:space="preserve"> </w:t>
      </w:r>
      <w:r w:rsidRPr="00B775B5">
        <w:rPr>
          <w:szCs w:val="24"/>
        </w:rPr>
        <w:t>РПГУ, не предусмотрено.</w:t>
      </w:r>
    </w:p>
    <w:p w14:paraId="79B0068E" w14:textId="06010E5F" w:rsidR="005004BB" w:rsidRDefault="005004BB" w:rsidP="005004BB">
      <w:pPr>
        <w:ind w:firstLine="709"/>
        <w:rPr>
          <w:szCs w:val="24"/>
        </w:rPr>
      </w:pPr>
    </w:p>
    <w:p w14:paraId="71910982" w14:textId="77777777" w:rsidR="00DB2A84" w:rsidRDefault="00DB2A84" w:rsidP="005004BB">
      <w:pPr>
        <w:ind w:firstLine="709"/>
        <w:rPr>
          <w:szCs w:val="24"/>
        </w:rPr>
      </w:pPr>
    </w:p>
    <w:p w14:paraId="70F868F9" w14:textId="77777777" w:rsidR="005004BB" w:rsidRPr="00B775B5" w:rsidRDefault="005004BB" w:rsidP="005004BB">
      <w:pPr>
        <w:ind w:firstLine="567"/>
        <w:jc w:val="center"/>
        <w:rPr>
          <w:b/>
          <w:szCs w:val="24"/>
        </w:rPr>
      </w:pPr>
      <w:r w:rsidRPr="00B775B5">
        <w:rPr>
          <w:b/>
          <w:szCs w:val="24"/>
        </w:rPr>
        <w:t>V. Досудебный (внесудебный) порядок обжалования решений и действий (бездействий) Учреждения, а также должностных лиц Учреждения</w:t>
      </w:r>
    </w:p>
    <w:p w14:paraId="04E00E2C" w14:textId="77777777" w:rsidR="005004BB" w:rsidRPr="00A6760F" w:rsidRDefault="005004BB" w:rsidP="005004BB">
      <w:pPr>
        <w:ind w:firstLine="567"/>
        <w:jc w:val="center"/>
        <w:rPr>
          <w:sz w:val="10"/>
          <w:szCs w:val="10"/>
        </w:rPr>
      </w:pPr>
    </w:p>
    <w:p w14:paraId="228C6F40" w14:textId="77777777" w:rsidR="005004BB" w:rsidRPr="00B775B5" w:rsidRDefault="005004BB" w:rsidP="005004BB">
      <w:pPr>
        <w:ind w:firstLine="709"/>
        <w:rPr>
          <w:szCs w:val="24"/>
        </w:rPr>
      </w:pPr>
      <w:r w:rsidRPr="00B775B5">
        <w:rPr>
          <w:szCs w:val="24"/>
        </w:rPr>
        <w:t>5.1. Заинтересованное лицо имеет право на досудебное (внесудебное)</w:t>
      </w:r>
      <w:r>
        <w:rPr>
          <w:szCs w:val="24"/>
        </w:rPr>
        <w:t xml:space="preserve"> </w:t>
      </w:r>
      <w:r w:rsidRPr="00B775B5">
        <w:rPr>
          <w:szCs w:val="24"/>
        </w:rPr>
        <w:t>обжалование действий (бездействия) и (или) решений, принятых</w:t>
      </w:r>
      <w:r>
        <w:rPr>
          <w:szCs w:val="24"/>
        </w:rPr>
        <w:t xml:space="preserve"> </w:t>
      </w:r>
      <w:r w:rsidRPr="00B775B5">
        <w:rPr>
          <w:szCs w:val="24"/>
        </w:rPr>
        <w:t>(осуществленных) в ходе предоставления услуги, в том</w:t>
      </w:r>
      <w:r>
        <w:rPr>
          <w:szCs w:val="24"/>
        </w:rPr>
        <w:t xml:space="preserve"> </w:t>
      </w:r>
      <w:r w:rsidRPr="00B775B5">
        <w:rPr>
          <w:szCs w:val="24"/>
        </w:rPr>
        <w:t>числе в следующих случаях:</w:t>
      </w:r>
    </w:p>
    <w:p w14:paraId="0094A5BF" w14:textId="77777777" w:rsidR="005004BB" w:rsidRPr="00B775B5" w:rsidRDefault="005004BB" w:rsidP="005004BB">
      <w:pPr>
        <w:ind w:firstLine="709"/>
        <w:rPr>
          <w:szCs w:val="24"/>
        </w:rPr>
      </w:pPr>
      <w:r w:rsidRPr="00B775B5">
        <w:rPr>
          <w:szCs w:val="24"/>
        </w:rPr>
        <w:t xml:space="preserve">1) нарушение срока регистрации </w:t>
      </w:r>
      <w:r>
        <w:rPr>
          <w:szCs w:val="24"/>
        </w:rPr>
        <w:t>заявления</w:t>
      </w:r>
      <w:r w:rsidRPr="00B775B5">
        <w:rPr>
          <w:szCs w:val="24"/>
        </w:rPr>
        <w:t xml:space="preserve"> о предоставлении</w:t>
      </w:r>
      <w:r>
        <w:rPr>
          <w:szCs w:val="24"/>
        </w:rPr>
        <w:t xml:space="preserve"> услуги</w:t>
      </w:r>
      <w:r w:rsidRPr="00B775B5">
        <w:rPr>
          <w:szCs w:val="24"/>
        </w:rPr>
        <w:t>;</w:t>
      </w:r>
    </w:p>
    <w:p w14:paraId="61A74C67" w14:textId="77777777" w:rsidR="005004BB" w:rsidRPr="00B775B5" w:rsidRDefault="005004BB" w:rsidP="005004BB">
      <w:pPr>
        <w:ind w:firstLine="709"/>
        <w:rPr>
          <w:szCs w:val="24"/>
        </w:rPr>
      </w:pPr>
      <w:r w:rsidRPr="00B775B5">
        <w:rPr>
          <w:szCs w:val="24"/>
        </w:rPr>
        <w:t>2) нарушение срока предост</w:t>
      </w:r>
      <w:r>
        <w:rPr>
          <w:szCs w:val="24"/>
        </w:rPr>
        <w:t>авления услуги;</w:t>
      </w:r>
    </w:p>
    <w:p w14:paraId="6A2AF836" w14:textId="77777777" w:rsidR="005004BB" w:rsidRPr="00B775B5" w:rsidRDefault="005004BB" w:rsidP="005004BB">
      <w:pPr>
        <w:ind w:firstLine="709"/>
        <w:rPr>
          <w:szCs w:val="24"/>
        </w:rPr>
      </w:pPr>
      <w:r w:rsidRPr="00B775B5">
        <w:rPr>
          <w:szCs w:val="24"/>
        </w:rPr>
        <w:t>3) требование у заявителя документов или информации, либо</w:t>
      </w:r>
      <w:r>
        <w:rPr>
          <w:szCs w:val="24"/>
        </w:rPr>
        <w:t xml:space="preserve"> </w:t>
      </w:r>
      <w:r w:rsidRPr="00B775B5">
        <w:rPr>
          <w:szCs w:val="24"/>
        </w:rPr>
        <w:t>осуществления действий, представление или осуществление которых не</w:t>
      </w:r>
      <w:r>
        <w:rPr>
          <w:szCs w:val="24"/>
        </w:rPr>
        <w:t xml:space="preserve"> </w:t>
      </w:r>
      <w:r w:rsidRPr="00B775B5">
        <w:rPr>
          <w:szCs w:val="24"/>
        </w:rPr>
        <w:t>предусмотрено нормативными правовыми актами Российской Федерации,</w:t>
      </w:r>
      <w:r>
        <w:rPr>
          <w:szCs w:val="24"/>
        </w:rPr>
        <w:t xml:space="preserve"> </w:t>
      </w:r>
      <w:r w:rsidRPr="00B775B5">
        <w:rPr>
          <w:szCs w:val="24"/>
        </w:rPr>
        <w:t>нормативными правовыми актами Республики Саха (Якутия) для</w:t>
      </w:r>
      <w:r>
        <w:rPr>
          <w:szCs w:val="24"/>
        </w:rPr>
        <w:t xml:space="preserve"> </w:t>
      </w:r>
      <w:r w:rsidRPr="00B775B5">
        <w:rPr>
          <w:szCs w:val="24"/>
        </w:rPr>
        <w:t>предоставления услуги;</w:t>
      </w:r>
    </w:p>
    <w:p w14:paraId="0D813165" w14:textId="77777777" w:rsidR="005004BB" w:rsidRPr="00B775B5" w:rsidRDefault="005004BB" w:rsidP="005004BB">
      <w:pPr>
        <w:ind w:firstLine="709"/>
        <w:rPr>
          <w:szCs w:val="24"/>
        </w:rPr>
      </w:pPr>
      <w:r w:rsidRPr="00B775B5">
        <w:rPr>
          <w:szCs w:val="24"/>
        </w:rPr>
        <w:t>4) отказ в приеме документов, предоставление которых предусмотрено</w:t>
      </w:r>
      <w:r>
        <w:rPr>
          <w:szCs w:val="24"/>
        </w:rPr>
        <w:t xml:space="preserve"> </w:t>
      </w:r>
      <w:r w:rsidRPr="00B775B5">
        <w:rPr>
          <w:szCs w:val="24"/>
        </w:rPr>
        <w:t>нормативными правовыми актами Российской Федерации, нормативными</w:t>
      </w:r>
      <w:r>
        <w:rPr>
          <w:szCs w:val="24"/>
        </w:rPr>
        <w:t xml:space="preserve"> </w:t>
      </w:r>
      <w:r w:rsidRPr="00B775B5">
        <w:rPr>
          <w:szCs w:val="24"/>
        </w:rPr>
        <w:t>правовыми актами Республики Саха (Якутия) для предоставления</w:t>
      </w:r>
      <w:r>
        <w:rPr>
          <w:szCs w:val="24"/>
        </w:rPr>
        <w:t xml:space="preserve"> </w:t>
      </w:r>
      <w:r w:rsidRPr="00B775B5">
        <w:rPr>
          <w:szCs w:val="24"/>
        </w:rPr>
        <w:t>услуги, у заявителя;</w:t>
      </w:r>
    </w:p>
    <w:p w14:paraId="3050BA3F" w14:textId="77777777" w:rsidR="005004BB" w:rsidRDefault="005004BB" w:rsidP="005004BB">
      <w:pPr>
        <w:ind w:firstLine="709"/>
        <w:rPr>
          <w:szCs w:val="24"/>
        </w:rPr>
      </w:pPr>
      <w:r w:rsidRPr="00B775B5">
        <w:rPr>
          <w:szCs w:val="24"/>
        </w:rPr>
        <w:t>5) отказ в предоставлении услуги, если основания отказа</w:t>
      </w:r>
      <w:r>
        <w:rPr>
          <w:szCs w:val="24"/>
        </w:rPr>
        <w:t xml:space="preserve"> </w:t>
      </w:r>
      <w:r w:rsidRPr="00B775B5">
        <w:rPr>
          <w:szCs w:val="24"/>
        </w:rPr>
        <w:t>не предусмотрены федеральными законами и принятыми в соответствии с</w:t>
      </w:r>
      <w:r>
        <w:rPr>
          <w:szCs w:val="24"/>
        </w:rPr>
        <w:t xml:space="preserve"> </w:t>
      </w:r>
      <w:r w:rsidRPr="00B775B5">
        <w:rPr>
          <w:szCs w:val="24"/>
        </w:rPr>
        <w:t>ними иными нормативными правовыми актами Российской Федерации,</w:t>
      </w:r>
      <w:r>
        <w:rPr>
          <w:szCs w:val="24"/>
        </w:rPr>
        <w:t xml:space="preserve"> </w:t>
      </w:r>
      <w:r w:rsidRPr="00B775B5">
        <w:rPr>
          <w:szCs w:val="24"/>
        </w:rPr>
        <w:t>законами и иными нормативными правовыми актами Республики Саха</w:t>
      </w:r>
      <w:r>
        <w:rPr>
          <w:szCs w:val="24"/>
        </w:rPr>
        <w:t xml:space="preserve"> (Якутия);</w:t>
      </w:r>
    </w:p>
    <w:p w14:paraId="2405D276" w14:textId="77777777" w:rsidR="005004BB" w:rsidRPr="00D464C1" w:rsidRDefault="005004BB" w:rsidP="005004BB">
      <w:pPr>
        <w:ind w:firstLine="709"/>
        <w:rPr>
          <w:szCs w:val="24"/>
        </w:rPr>
      </w:pPr>
      <w:r w:rsidRPr="00D464C1">
        <w:rPr>
          <w:szCs w:val="24"/>
        </w:rPr>
        <w:t>6) затребование с заявителя при предоставлении услуги</w:t>
      </w:r>
      <w:r>
        <w:rPr>
          <w:szCs w:val="24"/>
        </w:rPr>
        <w:t xml:space="preserve"> </w:t>
      </w:r>
      <w:r w:rsidRPr="00D464C1">
        <w:rPr>
          <w:szCs w:val="24"/>
        </w:rPr>
        <w:t>платы, не предусмотренной нормативными правовыми актами Российской</w:t>
      </w:r>
      <w:r>
        <w:rPr>
          <w:szCs w:val="24"/>
        </w:rPr>
        <w:t xml:space="preserve"> </w:t>
      </w:r>
      <w:r w:rsidRPr="00D464C1">
        <w:rPr>
          <w:szCs w:val="24"/>
        </w:rPr>
        <w:t>Федерации, нормативными правовыми актами Республики Саха (Якутия);</w:t>
      </w:r>
    </w:p>
    <w:p w14:paraId="0E67CEF7" w14:textId="77777777" w:rsidR="005004BB" w:rsidRPr="00D464C1" w:rsidRDefault="005004BB" w:rsidP="005004BB">
      <w:pPr>
        <w:ind w:firstLine="709"/>
        <w:rPr>
          <w:szCs w:val="24"/>
        </w:rPr>
      </w:pPr>
      <w:r w:rsidRPr="00D464C1">
        <w:rPr>
          <w:szCs w:val="24"/>
        </w:rPr>
        <w:t xml:space="preserve">7) отказ </w:t>
      </w:r>
      <w:r>
        <w:rPr>
          <w:szCs w:val="24"/>
        </w:rPr>
        <w:t>Учреждения</w:t>
      </w:r>
      <w:r w:rsidRPr="00D464C1">
        <w:rPr>
          <w:szCs w:val="24"/>
        </w:rPr>
        <w:t>, должностного лица</w:t>
      </w:r>
      <w:r>
        <w:rPr>
          <w:szCs w:val="24"/>
        </w:rPr>
        <w:t xml:space="preserve"> или работника Учреждения </w:t>
      </w:r>
      <w:r w:rsidRPr="00D464C1">
        <w:rPr>
          <w:szCs w:val="24"/>
        </w:rPr>
        <w:t>в исправлении допущенных ими</w:t>
      </w:r>
      <w:r>
        <w:rPr>
          <w:szCs w:val="24"/>
        </w:rPr>
        <w:t xml:space="preserve"> </w:t>
      </w:r>
      <w:r w:rsidRPr="00D464C1">
        <w:rPr>
          <w:szCs w:val="24"/>
        </w:rPr>
        <w:t>опечаток и ошибок в выданных в результате предоставления услуги документах либо нарушение установл</w:t>
      </w:r>
      <w:r>
        <w:rPr>
          <w:szCs w:val="24"/>
        </w:rPr>
        <w:t>енного срока таких исправлений</w:t>
      </w:r>
      <w:r w:rsidRPr="00D464C1">
        <w:rPr>
          <w:szCs w:val="24"/>
        </w:rPr>
        <w:t>;</w:t>
      </w:r>
    </w:p>
    <w:p w14:paraId="3F7B81E4" w14:textId="77777777" w:rsidR="005004BB" w:rsidRPr="00D464C1" w:rsidRDefault="005004BB" w:rsidP="005004BB">
      <w:pPr>
        <w:ind w:firstLine="709"/>
        <w:rPr>
          <w:szCs w:val="24"/>
        </w:rPr>
      </w:pPr>
      <w:r w:rsidRPr="00D464C1">
        <w:rPr>
          <w:szCs w:val="24"/>
        </w:rPr>
        <w:t>8) нарушение срока или порядка выдачи документов по результатам</w:t>
      </w:r>
      <w:r>
        <w:rPr>
          <w:szCs w:val="24"/>
        </w:rPr>
        <w:t xml:space="preserve"> </w:t>
      </w:r>
      <w:r w:rsidRPr="00D464C1">
        <w:rPr>
          <w:szCs w:val="24"/>
        </w:rPr>
        <w:t>предоставления услуги;</w:t>
      </w:r>
    </w:p>
    <w:p w14:paraId="0032EF75" w14:textId="77777777" w:rsidR="005004BB" w:rsidRPr="00D464C1" w:rsidRDefault="005004BB" w:rsidP="005004BB">
      <w:pPr>
        <w:ind w:firstLine="709"/>
        <w:rPr>
          <w:szCs w:val="24"/>
        </w:rPr>
      </w:pPr>
      <w:r w:rsidRPr="00D464C1">
        <w:rPr>
          <w:szCs w:val="24"/>
        </w:rPr>
        <w:t>9) приостановление предоставления услуги, если</w:t>
      </w:r>
      <w:r>
        <w:rPr>
          <w:szCs w:val="24"/>
        </w:rPr>
        <w:t xml:space="preserve"> </w:t>
      </w:r>
      <w:r w:rsidRPr="00D464C1">
        <w:rPr>
          <w:szCs w:val="24"/>
        </w:rPr>
        <w:t>основания приостановления не предусмотрены федеральными законами и</w:t>
      </w:r>
      <w:r>
        <w:rPr>
          <w:szCs w:val="24"/>
        </w:rPr>
        <w:t xml:space="preserve"> </w:t>
      </w:r>
      <w:r w:rsidRPr="00D464C1">
        <w:rPr>
          <w:szCs w:val="24"/>
        </w:rPr>
        <w:t>принятыми в соответствии с ними иными нормативными правовыми актами</w:t>
      </w:r>
      <w:r>
        <w:rPr>
          <w:szCs w:val="24"/>
        </w:rPr>
        <w:t xml:space="preserve"> </w:t>
      </w:r>
      <w:r w:rsidRPr="00D464C1">
        <w:rPr>
          <w:szCs w:val="24"/>
        </w:rPr>
        <w:t>Российской Федерации, законами и иными нормативными правовыми актами</w:t>
      </w:r>
      <w:r>
        <w:rPr>
          <w:szCs w:val="24"/>
        </w:rPr>
        <w:t xml:space="preserve"> Республики Саха (Якутия);</w:t>
      </w:r>
    </w:p>
    <w:p w14:paraId="3D1916FF" w14:textId="77777777" w:rsidR="005004BB" w:rsidRPr="00D464C1" w:rsidRDefault="005004BB" w:rsidP="005004BB">
      <w:pPr>
        <w:ind w:firstLine="709"/>
        <w:rPr>
          <w:szCs w:val="24"/>
        </w:rPr>
      </w:pPr>
      <w:r w:rsidRPr="00D464C1">
        <w:rPr>
          <w:szCs w:val="24"/>
        </w:rPr>
        <w:t>5.2. Предметом досудебного (внесудебного) обжалования могут являться</w:t>
      </w:r>
      <w:r>
        <w:rPr>
          <w:szCs w:val="24"/>
        </w:rPr>
        <w:t xml:space="preserve"> </w:t>
      </w:r>
      <w:r w:rsidRPr="00D464C1">
        <w:rPr>
          <w:szCs w:val="24"/>
        </w:rPr>
        <w:t xml:space="preserve">принятые решения или действия (бездействие) </w:t>
      </w:r>
      <w:r>
        <w:rPr>
          <w:szCs w:val="24"/>
        </w:rPr>
        <w:t>Учреждения</w:t>
      </w:r>
      <w:r w:rsidRPr="00D464C1">
        <w:rPr>
          <w:szCs w:val="24"/>
        </w:rPr>
        <w:t>,</w:t>
      </w:r>
      <w:r>
        <w:rPr>
          <w:szCs w:val="24"/>
        </w:rPr>
        <w:t xml:space="preserve"> его </w:t>
      </w:r>
      <w:r w:rsidRPr="00D464C1">
        <w:rPr>
          <w:szCs w:val="24"/>
        </w:rPr>
        <w:t>должностных лиц</w:t>
      </w:r>
      <w:r>
        <w:rPr>
          <w:szCs w:val="24"/>
        </w:rPr>
        <w:t>, работников</w:t>
      </w:r>
      <w:r w:rsidRPr="00D464C1">
        <w:rPr>
          <w:szCs w:val="24"/>
        </w:rPr>
        <w:t>.</w:t>
      </w:r>
    </w:p>
    <w:p w14:paraId="06941706" w14:textId="77777777" w:rsidR="005004BB" w:rsidRPr="00D464C1" w:rsidRDefault="005004BB" w:rsidP="005004BB">
      <w:pPr>
        <w:ind w:firstLine="709"/>
        <w:rPr>
          <w:szCs w:val="24"/>
        </w:rPr>
      </w:pPr>
      <w:r w:rsidRPr="00D464C1">
        <w:rPr>
          <w:szCs w:val="24"/>
        </w:rPr>
        <w:t>5.2.1. Порядок досудебного (внесудебного) обжалования решений и</w:t>
      </w:r>
      <w:r>
        <w:rPr>
          <w:szCs w:val="24"/>
        </w:rPr>
        <w:t xml:space="preserve"> </w:t>
      </w:r>
      <w:r w:rsidRPr="00D464C1">
        <w:rPr>
          <w:szCs w:val="24"/>
        </w:rPr>
        <w:t xml:space="preserve">действий </w:t>
      </w:r>
      <w:r>
        <w:rPr>
          <w:szCs w:val="24"/>
        </w:rPr>
        <w:t>Учреждения</w:t>
      </w:r>
      <w:r w:rsidRPr="00D464C1">
        <w:rPr>
          <w:szCs w:val="24"/>
        </w:rPr>
        <w:t>, а также его должностных лиц</w:t>
      </w:r>
      <w:r>
        <w:rPr>
          <w:szCs w:val="24"/>
        </w:rPr>
        <w:t>, работников</w:t>
      </w:r>
      <w:r w:rsidRPr="00D464C1">
        <w:rPr>
          <w:szCs w:val="24"/>
        </w:rPr>
        <w:t>, регулируется</w:t>
      </w:r>
      <w:r>
        <w:rPr>
          <w:szCs w:val="24"/>
        </w:rPr>
        <w:t xml:space="preserve"> </w:t>
      </w:r>
      <w:r w:rsidRPr="00D464C1">
        <w:rPr>
          <w:szCs w:val="24"/>
        </w:rPr>
        <w:t>следующими нормативными правовыми актами:</w:t>
      </w:r>
    </w:p>
    <w:p w14:paraId="7A43EFA2" w14:textId="57AA9FD9" w:rsidR="005004BB" w:rsidRPr="00D464C1" w:rsidRDefault="005004BB" w:rsidP="005004BB">
      <w:pPr>
        <w:ind w:firstLine="709"/>
        <w:rPr>
          <w:szCs w:val="24"/>
        </w:rPr>
      </w:pPr>
      <w:r w:rsidRPr="00D464C1">
        <w:rPr>
          <w:szCs w:val="24"/>
        </w:rPr>
        <w:t xml:space="preserve">- Федеральный закон от 02.05.2006 </w:t>
      </w:r>
      <w:r>
        <w:rPr>
          <w:szCs w:val="24"/>
        </w:rPr>
        <w:t>№</w:t>
      </w:r>
      <w:r w:rsidRPr="00D464C1">
        <w:rPr>
          <w:szCs w:val="24"/>
        </w:rPr>
        <w:t xml:space="preserve"> 59-ФЗ </w:t>
      </w:r>
      <w:r>
        <w:rPr>
          <w:szCs w:val="24"/>
        </w:rPr>
        <w:t>«</w:t>
      </w:r>
      <w:r w:rsidRPr="00D464C1">
        <w:rPr>
          <w:szCs w:val="24"/>
        </w:rPr>
        <w:t>О порядке рассмотрения</w:t>
      </w:r>
      <w:r>
        <w:rPr>
          <w:szCs w:val="24"/>
        </w:rPr>
        <w:t xml:space="preserve"> </w:t>
      </w:r>
      <w:r w:rsidRPr="00D464C1">
        <w:rPr>
          <w:szCs w:val="24"/>
        </w:rPr>
        <w:t>обращен</w:t>
      </w:r>
      <w:r>
        <w:rPr>
          <w:szCs w:val="24"/>
        </w:rPr>
        <w:t>ий граждан Российской Федерации»</w:t>
      </w:r>
      <w:r w:rsidRPr="00D464C1">
        <w:rPr>
          <w:szCs w:val="24"/>
        </w:rPr>
        <w:t>;</w:t>
      </w:r>
    </w:p>
    <w:p w14:paraId="1B4D0B5F" w14:textId="77777777" w:rsidR="005004BB" w:rsidRPr="00D464C1" w:rsidRDefault="005004BB" w:rsidP="005004BB">
      <w:pPr>
        <w:ind w:firstLine="709"/>
        <w:rPr>
          <w:szCs w:val="24"/>
        </w:rPr>
      </w:pPr>
      <w:r w:rsidRPr="00D464C1">
        <w:rPr>
          <w:szCs w:val="24"/>
        </w:rPr>
        <w:t>5.2.2. Заявитель имеет право на получение информации и документов,</w:t>
      </w:r>
      <w:r>
        <w:rPr>
          <w:szCs w:val="24"/>
        </w:rPr>
        <w:t xml:space="preserve"> </w:t>
      </w:r>
      <w:r w:rsidRPr="00D464C1">
        <w:rPr>
          <w:szCs w:val="24"/>
        </w:rPr>
        <w:t>необходимых для обоснования и рассмотрения жалобы, предоставление</w:t>
      </w:r>
      <w:r>
        <w:rPr>
          <w:szCs w:val="24"/>
        </w:rPr>
        <w:t xml:space="preserve"> </w:t>
      </w:r>
      <w:r w:rsidRPr="00D464C1">
        <w:rPr>
          <w:szCs w:val="24"/>
        </w:rPr>
        <w:t>которых не противоречит законодательству Российской Федерации.</w:t>
      </w:r>
    </w:p>
    <w:p w14:paraId="75B9F62D" w14:textId="77777777" w:rsidR="005004BB" w:rsidRDefault="005004BB" w:rsidP="005004BB">
      <w:pPr>
        <w:ind w:firstLine="709"/>
        <w:rPr>
          <w:szCs w:val="24"/>
        </w:rPr>
      </w:pPr>
      <w:r w:rsidRPr="00D464C1">
        <w:rPr>
          <w:szCs w:val="24"/>
        </w:rPr>
        <w:t>5.3. Приостановление рассмотрения жалобы не предусмотрено.</w:t>
      </w:r>
    </w:p>
    <w:p w14:paraId="7A26252A" w14:textId="77777777" w:rsidR="005004BB" w:rsidRPr="005C6400" w:rsidRDefault="005004BB" w:rsidP="005004BB">
      <w:pPr>
        <w:ind w:firstLine="709"/>
        <w:rPr>
          <w:szCs w:val="24"/>
        </w:rPr>
      </w:pPr>
      <w:r w:rsidRPr="005C6400">
        <w:rPr>
          <w:szCs w:val="24"/>
        </w:rPr>
        <w:t>5.4. Ответ на жалобу не дается в следующих случаях:</w:t>
      </w:r>
    </w:p>
    <w:p w14:paraId="246CB02D" w14:textId="77777777" w:rsidR="005004BB" w:rsidRDefault="005004BB" w:rsidP="005004BB">
      <w:pPr>
        <w:ind w:firstLine="709"/>
        <w:rPr>
          <w:szCs w:val="24"/>
        </w:rPr>
      </w:pPr>
      <w:r w:rsidRPr="005C6400">
        <w:rPr>
          <w:szCs w:val="24"/>
        </w:rPr>
        <w:t>1) если в письменной жалобе не указаны фамилия, имя, отчество</w:t>
      </w:r>
      <w:r>
        <w:rPr>
          <w:szCs w:val="24"/>
        </w:rPr>
        <w:t xml:space="preserve"> </w:t>
      </w:r>
      <w:r w:rsidRPr="005C6400">
        <w:rPr>
          <w:szCs w:val="24"/>
        </w:rPr>
        <w:t>(последнее - при наличии) лица, направившего ее, и почтовый адрес, по</w:t>
      </w:r>
      <w:r>
        <w:rPr>
          <w:szCs w:val="24"/>
        </w:rPr>
        <w:t xml:space="preserve"> </w:t>
      </w:r>
      <w:r w:rsidRPr="005C6400">
        <w:rPr>
          <w:szCs w:val="24"/>
        </w:rPr>
        <w:t>которому должен быть направлен ответ;</w:t>
      </w:r>
    </w:p>
    <w:p w14:paraId="78AF61D2" w14:textId="77777777" w:rsidR="005004BB" w:rsidRPr="005C6400" w:rsidRDefault="005004BB" w:rsidP="005004BB">
      <w:pPr>
        <w:ind w:firstLine="709"/>
        <w:rPr>
          <w:szCs w:val="24"/>
        </w:rPr>
      </w:pPr>
      <w:r w:rsidRPr="005C6400">
        <w:rPr>
          <w:szCs w:val="24"/>
        </w:rPr>
        <w:t>2) при получении письменной жалобы, в которой содержатся нецензурные</w:t>
      </w:r>
      <w:r>
        <w:rPr>
          <w:szCs w:val="24"/>
        </w:rPr>
        <w:t xml:space="preserve"> </w:t>
      </w:r>
      <w:r w:rsidRPr="005C6400">
        <w:rPr>
          <w:szCs w:val="24"/>
        </w:rPr>
        <w:t>либо оскорбительные выражения, угрозы жизни, здоровью или имуществу</w:t>
      </w:r>
      <w:r>
        <w:rPr>
          <w:szCs w:val="24"/>
        </w:rPr>
        <w:t xml:space="preserve"> </w:t>
      </w:r>
      <w:r w:rsidRPr="005C6400">
        <w:rPr>
          <w:szCs w:val="24"/>
        </w:rPr>
        <w:t>должностного лица</w:t>
      </w:r>
      <w:r>
        <w:rPr>
          <w:szCs w:val="24"/>
        </w:rPr>
        <w:t>, работника</w:t>
      </w:r>
      <w:r w:rsidRPr="005C6400">
        <w:rPr>
          <w:szCs w:val="24"/>
        </w:rPr>
        <w:t xml:space="preserve">, а также членам его семьи, </w:t>
      </w:r>
      <w:r>
        <w:rPr>
          <w:szCs w:val="24"/>
        </w:rPr>
        <w:t xml:space="preserve">Учреждение </w:t>
      </w:r>
      <w:r w:rsidRPr="005C6400">
        <w:rPr>
          <w:szCs w:val="24"/>
        </w:rPr>
        <w:t>вправе оставить жалобу без</w:t>
      </w:r>
      <w:r>
        <w:rPr>
          <w:szCs w:val="24"/>
        </w:rPr>
        <w:t xml:space="preserve"> </w:t>
      </w:r>
      <w:r w:rsidRPr="005C6400">
        <w:rPr>
          <w:szCs w:val="24"/>
        </w:rPr>
        <w:t>ответа по существу поставленных в ней вопросов и сообщить лицу,</w:t>
      </w:r>
      <w:r>
        <w:rPr>
          <w:szCs w:val="24"/>
        </w:rPr>
        <w:t xml:space="preserve"> </w:t>
      </w:r>
      <w:r w:rsidRPr="005C6400">
        <w:rPr>
          <w:szCs w:val="24"/>
        </w:rPr>
        <w:t>направившему жалобу, о недопустимости злоупотребления правом;</w:t>
      </w:r>
    </w:p>
    <w:p w14:paraId="7B48AD52" w14:textId="77777777" w:rsidR="005004BB" w:rsidRPr="005C6400" w:rsidRDefault="005004BB" w:rsidP="005004BB">
      <w:pPr>
        <w:ind w:firstLine="709"/>
        <w:rPr>
          <w:szCs w:val="24"/>
        </w:rPr>
      </w:pPr>
      <w:r w:rsidRPr="005C6400">
        <w:rPr>
          <w:szCs w:val="24"/>
        </w:rPr>
        <w:t>3) если текст письменной жалобы не поддается прочтению, о чем</w:t>
      </w:r>
      <w:r>
        <w:rPr>
          <w:szCs w:val="24"/>
        </w:rPr>
        <w:t xml:space="preserve"> Учреждение, </w:t>
      </w:r>
      <w:r w:rsidRPr="005C6400">
        <w:rPr>
          <w:szCs w:val="24"/>
        </w:rPr>
        <w:t>в течение семи</w:t>
      </w:r>
      <w:r>
        <w:rPr>
          <w:szCs w:val="24"/>
        </w:rPr>
        <w:t xml:space="preserve"> </w:t>
      </w:r>
      <w:r w:rsidRPr="005C6400">
        <w:rPr>
          <w:szCs w:val="24"/>
        </w:rPr>
        <w:t>календарных дней со дня регистрации жалобы сообщают направившему ее</w:t>
      </w:r>
      <w:r>
        <w:rPr>
          <w:szCs w:val="24"/>
        </w:rPr>
        <w:t xml:space="preserve"> </w:t>
      </w:r>
      <w:r w:rsidRPr="005C6400">
        <w:rPr>
          <w:szCs w:val="24"/>
        </w:rPr>
        <w:t>лицу, при условии, если его фамилия и почтовый адрес поддаются прочтению;</w:t>
      </w:r>
    </w:p>
    <w:p w14:paraId="2E2E22B1" w14:textId="77777777" w:rsidR="005004BB" w:rsidRPr="005C6400" w:rsidRDefault="005004BB" w:rsidP="005004BB">
      <w:pPr>
        <w:ind w:firstLine="709"/>
        <w:rPr>
          <w:szCs w:val="24"/>
        </w:rPr>
      </w:pPr>
      <w:r w:rsidRPr="005C6400">
        <w:rPr>
          <w:szCs w:val="24"/>
        </w:rPr>
        <w:t>4) если в письменной жалобе содержится вопрос, на который заявителю</w:t>
      </w:r>
      <w:r>
        <w:rPr>
          <w:szCs w:val="24"/>
        </w:rPr>
        <w:t xml:space="preserve"> </w:t>
      </w:r>
      <w:r w:rsidRPr="005C6400">
        <w:rPr>
          <w:szCs w:val="24"/>
        </w:rPr>
        <w:t>неоднократно давались письменные ответы по существу в связи с ранее</w:t>
      </w:r>
      <w:r>
        <w:rPr>
          <w:szCs w:val="24"/>
        </w:rPr>
        <w:t xml:space="preserve"> </w:t>
      </w:r>
      <w:r w:rsidRPr="005C6400">
        <w:rPr>
          <w:szCs w:val="24"/>
        </w:rPr>
        <w:t>направляемыми жалобами, и при этом в жалобе не приводятся новые доводы</w:t>
      </w:r>
      <w:r>
        <w:rPr>
          <w:szCs w:val="24"/>
        </w:rPr>
        <w:t xml:space="preserve"> </w:t>
      </w:r>
      <w:r w:rsidRPr="005C6400">
        <w:rPr>
          <w:szCs w:val="24"/>
        </w:rPr>
        <w:t xml:space="preserve">или обстоятельства, </w:t>
      </w:r>
      <w:r>
        <w:rPr>
          <w:szCs w:val="24"/>
        </w:rPr>
        <w:t xml:space="preserve">Учреждение </w:t>
      </w:r>
      <w:r w:rsidRPr="005C6400">
        <w:rPr>
          <w:szCs w:val="24"/>
        </w:rPr>
        <w:t>вправе принять решение о безосновательности</w:t>
      </w:r>
      <w:r>
        <w:rPr>
          <w:szCs w:val="24"/>
        </w:rPr>
        <w:t xml:space="preserve"> </w:t>
      </w:r>
      <w:r w:rsidRPr="005C6400">
        <w:rPr>
          <w:szCs w:val="24"/>
        </w:rPr>
        <w:t>очередной жалобы и прекращении переписки по данному вопросу при условии,</w:t>
      </w:r>
      <w:r>
        <w:rPr>
          <w:szCs w:val="24"/>
        </w:rPr>
        <w:t xml:space="preserve"> </w:t>
      </w:r>
      <w:r w:rsidRPr="005C6400">
        <w:rPr>
          <w:szCs w:val="24"/>
        </w:rPr>
        <w:t>что указанная жалоба и ранее поступившие жалобы направлялись в</w:t>
      </w:r>
      <w:r>
        <w:rPr>
          <w:szCs w:val="24"/>
        </w:rPr>
        <w:t xml:space="preserve"> Учреждение</w:t>
      </w:r>
      <w:r w:rsidRPr="005C6400">
        <w:rPr>
          <w:szCs w:val="24"/>
        </w:rPr>
        <w:t>. О данном решении уведомляется лицо, направившее жалобу;</w:t>
      </w:r>
    </w:p>
    <w:p w14:paraId="3AF5BC8A" w14:textId="77777777" w:rsidR="005004BB" w:rsidRPr="005C6400" w:rsidRDefault="005004BB" w:rsidP="005004BB">
      <w:pPr>
        <w:ind w:firstLine="709"/>
        <w:rPr>
          <w:szCs w:val="24"/>
        </w:rPr>
      </w:pPr>
      <w:r w:rsidRPr="005C6400">
        <w:rPr>
          <w:szCs w:val="24"/>
        </w:rPr>
        <w:t>5) если ответ по существу поставленного в жалобе вопроса не может быть</w:t>
      </w:r>
      <w:r>
        <w:rPr>
          <w:szCs w:val="24"/>
        </w:rPr>
        <w:t xml:space="preserve"> </w:t>
      </w:r>
      <w:r w:rsidRPr="005C6400">
        <w:rPr>
          <w:szCs w:val="24"/>
        </w:rPr>
        <w:t>дан без разглашения сведений, составляющих государственную или иную</w:t>
      </w:r>
      <w:r>
        <w:rPr>
          <w:szCs w:val="24"/>
        </w:rPr>
        <w:t xml:space="preserve"> </w:t>
      </w:r>
      <w:r w:rsidRPr="005C6400">
        <w:rPr>
          <w:szCs w:val="24"/>
        </w:rPr>
        <w:t>охраняемую законом тайну, лицу, направившему жалобу, сообщается о</w:t>
      </w:r>
      <w:r>
        <w:rPr>
          <w:szCs w:val="24"/>
        </w:rPr>
        <w:t xml:space="preserve"> </w:t>
      </w:r>
      <w:r w:rsidRPr="005C6400">
        <w:rPr>
          <w:szCs w:val="24"/>
        </w:rPr>
        <w:t>невозможности дать ответ по существу поставленного в нем вопроса в связи с</w:t>
      </w:r>
      <w:r>
        <w:rPr>
          <w:szCs w:val="24"/>
        </w:rPr>
        <w:t xml:space="preserve"> </w:t>
      </w:r>
      <w:r w:rsidRPr="005C6400">
        <w:rPr>
          <w:szCs w:val="24"/>
        </w:rPr>
        <w:t>недопустимостью разглашения указанных сведений.</w:t>
      </w:r>
    </w:p>
    <w:p w14:paraId="004EC49E" w14:textId="77777777" w:rsidR="005004BB" w:rsidRDefault="005004BB" w:rsidP="005004BB">
      <w:pPr>
        <w:ind w:firstLine="709"/>
        <w:rPr>
          <w:szCs w:val="24"/>
        </w:rPr>
      </w:pPr>
      <w:r w:rsidRPr="005C6400">
        <w:rPr>
          <w:szCs w:val="24"/>
        </w:rPr>
        <w:t>5.5. Основанием для начала процедуры досудебного обжалования является</w:t>
      </w:r>
      <w:r>
        <w:rPr>
          <w:szCs w:val="24"/>
        </w:rPr>
        <w:t xml:space="preserve"> </w:t>
      </w:r>
      <w:r w:rsidRPr="005C6400">
        <w:rPr>
          <w:szCs w:val="24"/>
        </w:rPr>
        <w:t xml:space="preserve">регистрация поступления жалобы в </w:t>
      </w:r>
      <w:r>
        <w:rPr>
          <w:szCs w:val="24"/>
        </w:rPr>
        <w:t xml:space="preserve">Учреждении, </w:t>
      </w:r>
      <w:r w:rsidRPr="005C6400">
        <w:rPr>
          <w:szCs w:val="24"/>
        </w:rPr>
        <w:t>в письменной форме на бумажном носителе, в</w:t>
      </w:r>
      <w:r>
        <w:rPr>
          <w:szCs w:val="24"/>
        </w:rPr>
        <w:t xml:space="preserve"> </w:t>
      </w:r>
      <w:r w:rsidRPr="005C6400">
        <w:rPr>
          <w:szCs w:val="24"/>
        </w:rPr>
        <w:t>электронной форме.</w:t>
      </w:r>
    </w:p>
    <w:p w14:paraId="68D983A3" w14:textId="77777777" w:rsidR="005004BB" w:rsidRPr="005C6400" w:rsidRDefault="005004BB" w:rsidP="005004BB">
      <w:pPr>
        <w:ind w:firstLine="709"/>
        <w:rPr>
          <w:szCs w:val="24"/>
        </w:rPr>
      </w:pPr>
      <w:r w:rsidRPr="005C6400">
        <w:rPr>
          <w:szCs w:val="24"/>
        </w:rPr>
        <w:t xml:space="preserve">5.6. При поступлении жалобы </w:t>
      </w:r>
      <w:r>
        <w:rPr>
          <w:szCs w:val="24"/>
        </w:rPr>
        <w:t xml:space="preserve">Учреждением </w:t>
      </w:r>
      <w:r w:rsidRPr="005C6400">
        <w:rPr>
          <w:szCs w:val="24"/>
        </w:rPr>
        <w:t>рассматриваются:</w:t>
      </w:r>
    </w:p>
    <w:p w14:paraId="7B9C04CA" w14:textId="77777777" w:rsidR="005004BB" w:rsidRPr="005C6400" w:rsidRDefault="005004BB" w:rsidP="005004BB">
      <w:pPr>
        <w:ind w:firstLine="709"/>
        <w:rPr>
          <w:szCs w:val="24"/>
        </w:rPr>
      </w:pPr>
      <w:r w:rsidRPr="005C6400">
        <w:rPr>
          <w:szCs w:val="24"/>
        </w:rPr>
        <w:t>1) документы, представленные заявителем;</w:t>
      </w:r>
    </w:p>
    <w:p w14:paraId="2B70BC49" w14:textId="77777777" w:rsidR="005004BB" w:rsidRPr="005C6400" w:rsidRDefault="005004BB" w:rsidP="005004BB">
      <w:pPr>
        <w:ind w:firstLine="709"/>
        <w:rPr>
          <w:szCs w:val="24"/>
        </w:rPr>
      </w:pPr>
      <w:r w:rsidRPr="005C6400">
        <w:rPr>
          <w:szCs w:val="24"/>
        </w:rPr>
        <w:t>2) материалы объяснения, представленные должностным лицом;</w:t>
      </w:r>
    </w:p>
    <w:p w14:paraId="1EF3FC96" w14:textId="77777777" w:rsidR="005004BB" w:rsidRDefault="005004BB" w:rsidP="005004BB">
      <w:pPr>
        <w:ind w:firstLine="709"/>
        <w:rPr>
          <w:szCs w:val="24"/>
        </w:rPr>
      </w:pPr>
      <w:r w:rsidRPr="005C6400">
        <w:rPr>
          <w:szCs w:val="24"/>
        </w:rPr>
        <w:t>3) результаты исследований, проверок.</w:t>
      </w:r>
    </w:p>
    <w:p w14:paraId="112DC596" w14:textId="77777777" w:rsidR="005004BB" w:rsidRPr="005C6400" w:rsidRDefault="005004BB" w:rsidP="005004BB">
      <w:pPr>
        <w:ind w:firstLine="709"/>
        <w:rPr>
          <w:szCs w:val="24"/>
        </w:rPr>
      </w:pPr>
      <w:r w:rsidRPr="005C6400">
        <w:rPr>
          <w:szCs w:val="24"/>
        </w:rPr>
        <w:t xml:space="preserve">5.7. </w:t>
      </w:r>
      <w:r>
        <w:rPr>
          <w:szCs w:val="24"/>
        </w:rPr>
        <w:t xml:space="preserve">Учреждение </w:t>
      </w:r>
      <w:r w:rsidRPr="005C6400">
        <w:rPr>
          <w:szCs w:val="24"/>
        </w:rPr>
        <w:t>обязан</w:t>
      </w:r>
      <w:r>
        <w:rPr>
          <w:szCs w:val="24"/>
        </w:rPr>
        <w:t xml:space="preserve">о </w:t>
      </w:r>
      <w:r w:rsidRPr="005C6400">
        <w:rPr>
          <w:szCs w:val="24"/>
        </w:rPr>
        <w:t>обеспечить каждому заявителю возможность ознакомления с документами и</w:t>
      </w:r>
      <w:r>
        <w:rPr>
          <w:szCs w:val="24"/>
        </w:rPr>
        <w:t xml:space="preserve"> </w:t>
      </w:r>
      <w:r w:rsidRPr="005C6400">
        <w:rPr>
          <w:szCs w:val="24"/>
        </w:rPr>
        <w:t>материалами, непосредственно затрагивающими его права и свободы, если</w:t>
      </w:r>
      <w:r>
        <w:rPr>
          <w:szCs w:val="24"/>
        </w:rPr>
        <w:t xml:space="preserve"> </w:t>
      </w:r>
      <w:r w:rsidRPr="005C6400">
        <w:rPr>
          <w:szCs w:val="24"/>
        </w:rPr>
        <w:t>иное не предусмотрено законодательством Российской Федерации.</w:t>
      </w:r>
    </w:p>
    <w:p w14:paraId="2401BCB9" w14:textId="77777777" w:rsidR="005004BB" w:rsidRPr="005C6400" w:rsidRDefault="005004BB" w:rsidP="005004BB">
      <w:pPr>
        <w:ind w:firstLine="709"/>
        <w:rPr>
          <w:szCs w:val="24"/>
        </w:rPr>
      </w:pPr>
      <w:r w:rsidRPr="005C6400">
        <w:rPr>
          <w:szCs w:val="24"/>
        </w:rPr>
        <w:t>5.8. Заявитель вправе обжаловать действия (бездействие) и решения</w:t>
      </w:r>
      <w:r>
        <w:rPr>
          <w:szCs w:val="24"/>
        </w:rPr>
        <w:t xml:space="preserve"> Учреждения, </w:t>
      </w:r>
      <w:r w:rsidRPr="005C6400">
        <w:rPr>
          <w:szCs w:val="24"/>
        </w:rPr>
        <w:t xml:space="preserve">а также </w:t>
      </w:r>
      <w:r>
        <w:rPr>
          <w:szCs w:val="24"/>
        </w:rPr>
        <w:t xml:space="preserve">его </w:t>
      </w:r>
      <w:r w:rsidRPr="005C6400">
        <w:rPr>
          <w:szCs w:val="24"/>
        </w:rPr>
        <w:t>должностных лиц, работников</w:t>
      </w:r>
      <w:r>
        <w:rPr>
          <w:szCs w:val="24"/>
        </w:rPr>
        <w:t xml:space="preserve"> </w:t>
      </w:r>
      <w:r w:rsidRPr="005C6400">
        <w:rPr>
          <w:szCs w:val="24"/>
        </w:rPr>
        <w:t xml:space="preserve">в Министерство </w:t>
      </w:r>
      <w:r>
        <w:rPr>
          <w:szCs w:val="24"/>
        </w:rPr>
        <w:t>имущественных и земельных отношений Республики Саха (Якутия).</w:t>
      </w:r>
    </w:p>
    <w:p w14:paraId="71B1C5A5" w14:textId="77777777" w:rsidR="005004BB" w:rsidRDefault="005004BB" w:rsidP="005004BB">
      <w:pPr>
        <w:ind w:firstLine="709"/>
        <w:rPr>
          <w:szCs w:val="24"/>
        </w:rPr>
      </w:pPr>
      <w:r w:rsidRPr="005C6400">
        <w:rPr>
          <w:szCs w:val="24"/>
        </w:rPr>
        <w:t xml:space="preserve">5.9. Поступившая жалоба рассматривается в течение </w:t>
      </w:r>
      <w:r>
        <w:rPr>
          <w:szCs w:val="24"/>
        </w:rPr>
        <w:t xml:space="preserve">30 календарных </w:t>
      </w:r>
      <w:r w:rsidRPr="005C6400">
        <w:rPr>
          <w:szCs w:val="24"/>
        </w:rPr>
        <w:t>дней со дня ее регистрации.</w:t>
      </w:r>
    </w:p>
    <w:p w14:paraId="4BF82CDF" w14:textId="77777777" w:rsidR="005004BB" w:rsidRPr="00D30E18" w:rsidRDefault="005004BB" w:rsidP="005004BB">
      <w:pPr>
        <w:ind w:firstLine="709"/>
        <w:rPr>
          <w:szCs w:val="24"/>
        </w:rPr>
      </w:pPr>
      <w:r w:rsidRPr="00D30E18">
        <w:rPr>
          <w:szCs w:val="24"/>
        </w:rPr>
        <w:t>5.10. По результатам рассмотрения жалобы на действие (бездействие) и</w:t>
      </w:r>
      <w:r>
        <w:rPr>
          <w:szCs w:val="24"/>
        </w:rPr>
        <w:t xml:space="preserve"> </w:t>
      </w:r>
      <w:r w:rsidRPr="00D30E18">
        <w:rPr>
          <w:szCs w:val="24"/>
        </w:rPr>
        <w:t xml:space="preserve">решения </w:t>
      </w:r>
      <w:r>
        <w:rPr>
          <w:szCs w:val="24"/>
        </w:rPr>
        <w:t>Учреждения</w:t>
      </w:r>
      <w:r w:rsidRPr="00D30E18">
        <w:rPr>
          <w:szCs w:val="24"/>
        </w:rPr>
        <w:t xml:space="preserve">, </w:t>
      </w:r>
      <w:r>
        <w:rPr>
          <w:szCs w:val="24"/>
        </w:rPr>
        <w:t>а также его</w:t>
      </w:r>
      <w:r w:rsidRPr="00D30E18">
        <w:rPr>
          <w:szCs w:val="24"/>
        </w:rPr>
        <w:t xml:space="preserve"> должностных лиц, повлекшие за собой нарушение прав заявителя, в рамках осуществления</w:t>
      </w:r>
      <w:r>
        <w:rPr>
          <w:szCs w:val="24"/>
        </w:rPr>
        <w:t xml:space="preserve"> </w:t>
      </w:r>
      <w:r w:rsidRPr="00D30E18">
        <w:rPr>
          <w:szCs w:val="24"/>
        </w:rPr>
        <w:t>административных процедур принимается одно из следующих решений:</w:t>
      </w:r>
    </w:p>
    <w:p w14:paraId="0ADE5070" w14:textId="77777777" w:rsidR="005004BB" w:rsidRPr="00D30E18" w:rsidRDefault="005004BB" w:rsidP="005004BB">
      <w:pPr>
        <w:ind w:firstLine="709"/>
        <w:rPr>
          <w:szCs w:val="24"/>
        </w:rPr>
      </w:pPr>
      <w:r w:rsidRPr="00D30E18">
        <w:rPr>
          <w:szCs w:val="24"/>
        </w:rPr>
        <w:t>1) в удовлетворении жалобы отказывается;</w:t>
      </w:r>
    </w:p>
    <w:p w14:paraId="0DC0A1F9" w14:textId="77777777" w:rsidR="005004BB" w:rsidRPr="00D30E18" w:rsidRDefault="005004BB" w:rsidP="005004BB">
      <w:pPr>
        <w:ind w:firstLine="709"/>
        <w:rPr>
          <w:szCs w:val="24"/>
        </w:rPr>
      </w:pPr>
      <w:r w:rsidRPr="00D30E18">
        <w:rPr>
          <w:szCs w:val="24"/>
        </w:rPr>
        <w:t>2) жалоба удовлетворяется, в том числе в форме отмены принятого</w:t>
      </w:r>
      <w:r>
        <w:rPr>
          <w:szCs w:val="24"/>
        </w:rPr>
        <w:t xml:space="preserve"> </w:t>
      </w:r>
      <w:r w:rsidRPr="00D30E18">
        <w:rPr>
          <w:szCs w:val="24"/>
        </w:rPr>
        <w:t>решения, исправления допущенных опечаток и ошибок в выданных в</w:t>
      </w:r>
      <w:r>
        <w:rPr>
          <w:szCs w:val="24"/>
        </w:rPr>
        <w:t xml:space="preserve"> </w:t>
      </w:r>
      <w:r w:rsidRPr="00D30E18">
        <w:rPr>
          <w:szCs w:val="24"/>
        </w:rPr>
        <w:t>результате предоставления услуги документах, возврата</w:t>
      </w:r>
      <w:r>
        <w:rPr>
          <w:szCs w:val="24"/>
        </w:rPr>
        <w:t xml:space="preserve"> </w:t>
      </w:r>
      <w:r w:rsidRPr="00D30E18">
        <w:rPr>
          <w:szCs w:val="24"/>
        </w:rPr>
        <w:t>заявителю денежных средств, взимание которых не предусмотрено</w:t>
      </w:r>
      <w:r>
        <w:rPr>
          <w:szCs w:val="24"/>
        </w:rPr>
        <w:t xml:space="preserve"> </w:t>
      </w:r>
      <w:r w:rsidRPr="00D30E18">
        <w:rPr>
          <w:szCs w:val="24"/>
        </w:rPr>
        <w:t>нормативными правовыми актами Российской Федерации, нормативными</w:t>
      </w:r>
      <w:r>
        <w:rPr>
          <w:szCs w:val="24"/>
        </w:rPr>
        <w:t xml:space="preserve"> </w:t>
      </w:r>
      <w:r w:rsidRPr="00D30E18">
        <w:rPr>
          <w:szCs w:val="24"/>
        </w:rPr>
        <w:t>правовыми актами субъектов Российской Федерации.</w:t>
      </w:r>
    </w:p>
    <w:p w14:paraId="3212734C" w14:textId="77777777" w:rsidR="005004BB" w:rsidRPr="00D30E18" w:rsidRDefault="005004BB" w:rsidP="005004BB">
      <w:pPr>
        <w:ind w:firstLine="709"/>
        <w:rPr>
          <w:szCs w:val="24"/>
        </w:rPr>
      </w:pPr>
      <w:r w:rsidRPr="00D30E18">
        <w:rPr>
          <w:szCs w:val="24"/>
        </w:rPr>
        <w:t>5.1</w:t>
      </w:r>
      <w:r>
        <w:rPr>
          <w:szCs w:val="24"/>
        </w:rPr>
        <w:t>1</w:t>
      </w:r>
      <w:r w:rsidRPr="00D30E18">
        <w:rPr>
          <w:szCs w:val="24"/>
        </w:rPr>
        <w:t>. Не позднее дня, следующего за днем принятия решения, указанного в</w:t>
      </w:r>
      <w:r>
        <w:rPr>
          <w:szCs w:val="24"/>
        </w:rPr>
        <w:t xml:space="preserve"> </w:t>
      </w:r>
      <w:r w:rsidRPr="00D30E18">
        <w:rPr>
          <w:szCs w:val="24"/>
        </w:rPr>
        <w:t xml:space="preserve">пункте 5.10 настоящего </w:t>
      </w:r>
      <w:r>
        <w:rPr>
          <w:szCs w:val="24"/>
        </w:rPr>
        <w:t>Порядка</w:t>
      </w:r>
      <w:r w:rsidRPr="00D30E18">
        <w:rPr>
          <w:szCs w:val="24"/>
        </w:rPr>
        <w:t>, заявителю в</w:t>
      </w:r>
      <w:r>
        <w:rPr>
          <w:szCs w:val="24"/>
        </w:rPr>
        <w:t xml:space="preserve"> </w:t>
      </w:r>
      <w:r w:rsidRPr="00D30E18">
        <w:rPr>
          <w:szCs w:val="24"/>
        </w:rPr>
        <w:t>письменной форме и по желанию заявителя в электронной форме</w:t>
      </w:r>
      <w:r>
        <w:rPr>
          <w:szCs w:val="24"/>
        </w:rPr>
        <w:t xml:space="preserve"> </w:t>
      </w:r>
      <w:r w:rsidRPr="00D30E18">
        <w:rPr>
          <w:szCs w:val="24"/>
        </w:rPr>
        <w:t>направляется мотивированный ответ о результатах рассмотрения жалобы.</w:t>
      </w:r>
    </w:p>
    <w:p w14:paraId="08DDFA09" w14:textId="77777777" w:rsidR="005004BB" w:rsidRPr="00D30E18" w:rsidRDefault="005004BB" w:rsidP="005004BB">
      <w:pPr>
        <w:ind w:firstLine="709"/>
        <w:rPr>
          <w:szCs w:val="24"/>
        </w:rPr>
      </w:pPr>
      <w:r w:rsidRPr="00D30E18">
        <w:rPr>
          <w:szCs w:val="24"/>
        </w:rPr>
        <w:t>5.1</w:t>
      </w:r>
      <w:r>
        <w:rPr>
          <w:szCs w:val="24"/>
        </w:rPr>
        <w:t>1</w:t>
      </w:r>
      <w:r w:rsidRPr="00D30E18">
        <w:rPr>
          <w:szCs w:val="24"/>
        </w:rPr>
        <w:t>.1. В случае признания жалобы подлежащей удовлетворению в ответе</w:t>
      </w:r>
      <w:r>
        <w:rPr>
          <w:szCs w:val="24"/>
        </w:rPr>
        <w:t xml:space="preserve"> </w:t>
      </w:r>
      <w:r w:rsidRPr="00D30E18">
        <w:rPr>
          <w:szCs w:val="24"/>
        </w:rPr>
        <w:t>заявителю дается информация о действиях, осуществляемых</w:t>
      </w:r>
      <w:r>
        <w:rPr>
          <w:szCs w:val="24"/>
        </w:rPr>
        <w:t xml:space="preserve"> Учреждением</w:t>
      </w:r>
      <w:r w:rsidRPr="00D30E18">
        <w:rPr>
          <w:szCs w:val="24"/>
        </w:rPr>
        <w:t xml:space="preserve"> в целях незамедлительного устранения выявленных нарушений при</w:t>
      </w:r>
      <w:r>
        <w:rPr>
          <w:szCs w:val="24"/>
        </w:rPr>
        <w:t xml:space="preserve"> </w:t>
      </w:r>
      <w:r w:rsidRPr="00D30E18">
        <w:rPr>
          <w:szCs w:val="24"/>
        </w:rPr>
        <w:t>оказании услуги, а также приносятся извинения за</w:t>
      </w:r>
      <w:r>
        <w:rPr>
          <w:szCs w:val="24"/>
        </w:rPr>
        <w:t xml:space="preserve"> </w:t>
      </w:r>
      <w:r w:rsidRPr="00D30E18">
        <w:rPr>
          <w:szCs w:val="24"/>
        </w:rPr>
        <w:t>доставленные неудобства и указывается информация о дальнейших</w:t>
      </w:r>
      <w:r>
        <w:rPr>
          <w:szCs w:val="24"/>
        </w:rPr>
        <w:t xml:space="preserve"> </w:t>
      </w:r>
      <w:r w:rsidRPr="00D30E18">
        <w:rPr>
          <w:szCs w:val="24"/>
        </w:rPr>
        <w:t>действиях, которые необходимо совершить заявителю в целях получения</w:t>
      </w:r>
      <w:r>
        <w:rPr>
          <w:szCs w:val="24"/>
        </w:rPr>
        <w:t xml:space="preserve"> </w:t>
      </w:r>
      <w:r w:rsidRPr="00D30E18">
        <w:rPr>
          <w:szCs w:val="24"/>
        </w:rPr>
        <w:t>услуги.</w:t>
      </w:r>
    </w:p>
    <w:p w14:paraId="46CDF36D" w14:textId="77777777" w:rsidR="005004BB" w:rsidRPr="00D30E18" w:rsidRDefault="005004BB" w:rsidP="005004BB">
      <w:pPr>
        <w:ind w:firstLine="709"/>
        <w:rPr>
          <w:szCs w:val="24"/>
        </w:rPr>
      </w:pPr>
      <w:r w:rsidRPr="00D30E18">
        <w:rPr>
          <w:szCs w:val="24"/>
        </w:rPr>
        <w:t>5.1</w:t>
      </w:r>
      <w:r>
        <w:rPr>
          <w:szCs w:val="24"/>
        </w:rPr>
        <w:t>1</w:t>
      </w:r>
      <w:r w:rsidRPr="00D30E18">
        <w:rPr>
          <w:szCs w:val="24"/>
        </w:rPr>
        <w:t>.2. В случае признания жалобы не подлежащей удовлетворению в</w:t>
      </w:r>
      <w:r>
        <w:rPr>
          <w:szCs w:val="24"/>
        </w:rPr>
        <w:t xml:space="preserve"> </w:t>
      </w:r>
      <w:r w:rsidRPr="00D30E18">
        <w:rPr>
          <w:szCs w:val="24"/>
        </w:rPr>
        <w:t>ответе заявителю даются аргументированные разъяснения о причинах принятого</w:t>
      </w:r>
      <w:r>
        <w:rPr>
          <w:szCs w:val="24"/>
        </w:rPr>
        <w:t xml:space="preserve"> </w:t>
      </w:r>
      <w:r w:rsidRPr="00D30E18">
        <w:rPr>
          <w:szCs w:val="24"/>
        </w:rPr>
        <w:t>решения, а также информация о порядке обжалования принятого решения.</w:t>
      </w:r>
    </w:p>
    <w:p w14:paraId="6600735D" w14:textId="77777777" w:rsidR="005004BB" w:rsidRDefault="005004BB" w:rsidP="005004BB">
      <w:pPr>
        <w:ind w:firstLine="709"/>
        <w:rPr>
          <w:szCs w:val="24"/>
        </w:rPr>
      </w:pPr>
      <w:r w:rsidRPr="00D30E18">
        <w:rPr>
          <w:szCs w:val="24"/>
        </w:rPr>
        <w:t>5.1</w:t>
      </w:r>
      <w:r>
        <w:rPr>
          <w:szCs w:val="24"/>
        </w:rPr>
        <w:t>2</w:t>
      </w:r>
      <w:r w:rsidRPr="00D30E18">
        <w:rPr>
          <w:szCs w:val="24"/>
        </w:rPr>
        <w:t>. Заявитель вправе обжаловать решение по жалобе, принятое</w:t>
      </w:r>
      <w:r>
        <w:rPr>
          <w:szCs w:val="24"/>
        </w:rPr>
        <w:t xml:space="preserve"> </w:t>
      </w:r>
      <w:r w:rsidRPr="00D30E18">
        <w:rPr>
          <w:szCs w:val="24"/>
        </w:rPr>
        <w:t>должностным лицом, вышестоящему должностному лицу либо в соответствии</w:t>
      </w:r>
      <w:r>
        <w:rPr>
          <w:szCs w:val="24"/>
        </w:rPr>
        <w:t xml:space="preserve"> </w:t>
      </w:r>
      <w:r w:rsidRPr="00D30E18">
        <w:rPr>
          <w:szCs w:val="24"/>
        </w:rPr>
        <w:t>с законодательством Российской Федерации.</w:t>
      </w:r>
    </w:p>
    <w:p w14:paraId="3A569DAA" w14:textId="0703BAA1" w:rsidR="005004BB" w:rsidRDefault="005004BB" w:rsidP="005004BB">
      <w:pPr>
        <w:ind w:firstLine="709"/>
        <w:rPr>
          <w:szCs w:val="24"/>
        </w:rPr>
      </w:pPr>
    </w:p>
    <w:p w14:paraId="351B6750" w14:textId="77777777" w:rsidR="00DA2338" w:rsidRDefault="00DA2338" w:rsidP="005004BB">
      <w:pPr>
        <w:ind w:firstLine="709"/>
        <w:rPr>
          <w:szCs w:val="24"/>
        </w:rPr>
      </w:pPr>
    </w:p>
    <w:p w14:paraId="27EB454C" w14:textId="77777777" w:rsidR="005004BB" w:rsidRPr="003C528E" w:rsidRDefault="005004BB" w:rsidP="005004BB">
      <w:pPr>
        <w:ind w:firstLine="709"/>
        <w:jc w:val="center"/>
        <w:rPr>
          <w:b/>
          <w:szCs w:val="24"/>
        </w:rPr>
      </w:pPr>
      <w:r w:rsidRPr="003C528E">
        <w:rPr>
          <w:b/>
          <w:szCs w:val="24"/>
        </w:rPr>
        <w:t>VI. Особенности выполнения административных</w:t>
      </w:r>
    </w:p>
    <w:p w14:paraId="07CE337A" w14:textId="77777777" w:rsidR="005004BB" w:rsidRPr="003C528E" w:rsidRDefault="005004BB" w:rsidP="005004BB">
      <w:pPr>
        <w:ind w:firstLine="709"/>
        <w:jc w:val="center"/>
        <w:rPr>
          <w:b/>
          <w:szCs w:val="24"/>
        </w:rPr>
      </w:pPr>
      <w:r w:rsidRPr="003C528E">
        <w:rPr>
          <w:b/>
          <w:szCs w:val="24"/>
        </w:rPr>
        <w:t>процедур (действий) в многофункциональном центре</w:t>
      </w:r>
    </w:p>
    <w:p w14:paraId="0C999203" w14:textId="77777777" w:rsidR="005004BB" w:rsidRPr="00A6760F" w:rsidRDefault="005004BB" w:rsidP="005004BB">
      <w:pPr>
        <w:ind w:firstLine="709"/>
        <w:rPr>
          <w:sz w:val="10"/>
          <w:szCs w:val="10"/>
        </w:rPr>
      </w:pPr>
    </w:p>
    <w:p w14:paraId="70B014F9" w14:textId="77777777" w:rsidR="00131F0D" w:rsidRPr="00141538" w:rsidRDefault="00131F0D" w:rsidP="00131F0D">
      <w:pPr>
        <w:ind w:firstLine="567"/>
      </w:pPr>
      <w:r w:rsidRPr="00141538">
        <w:t>6.1. В случае подачи документов в Учреждение посредством ГАУ «МФЦ РС(Я)», специалист ГАУ «МФЦ РС(Я)», осуществляющий прием документов, представленных для получения услуги, выполняет следующие действия:</w:t>
      </w:r>
    </w:p>
    <w:p w14:paraId="2E21891F" w14:textId="77777777" w:rsidR="00131F0D" w:rsidRPr="00141538" w:rsidRDefault="00131F0D" w:rsidP="00131F0D">
      <w:pPr>
        <w:ind w:firstLine="567"/>
      </w:pPr>
      <w:r w:rsidRPr="00141538">
        <w:t>а) определяет предмет обращения;</w:t>
      </w:r>
    </w:p>
    <w:p w14:paraId="57963D0E" w14:textId="77777777" w:rsidR="00131F0D" w:rsidRPr="00141538" w:rsidRDefault="00131F0D" w:rsidP="00131F0D">
      <w:pPr>
        <w:ind w:firstLine="567"/>
      </w:pPr>
      <w:r w:rsidRPr="00141538">
        <w:t>б)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39B13746" w14:textId="77777777" w:rsidR="00131F0D" w:rsidRPr="00141538" w:rsidRDefault="00131F0D" w:rsidP="00131F0D">
      <w:pPr>
        <w:ind w:firstLine="567"/>
      </w:pPr>
      <w:r w:rsidRPr="00141538">
        <w:t>удостоверяет личность и полномочия представителя юридического лица – в случае обращения юридического лица;</w:t>
      </w:r>
    </w:p>
    <w:p w14:paraId="5EA25590" w14:textId="77777777" w:rsidR="00131F0D" w:rsidRPr="00141538" w:rsidRDefault="00131F0D" w:rsidP="00131F0D">
      <w:pPr>
        <w:ind w:firstLine="567"/>
      </w:pPr>
      <w:r w:rsidRPr="00141538">
        <w:t>в) проводит проверку правильности заполнения обращения;</w:t>
      </w:r>
    </w:p>
    <w:p w14:paraId="14B96D0D" w14:textId="77777777" w:rsidR="00131F0D" w:rsidRPr="00141538" w:rsidRDefault="00131F0D" w:rsidP="00131F0D">
      <w:pPr>
        <w:ind w:firstLine="567"/>
      </w:pPr>
      <w:r w:rsidRPr="00141538">
        <w:t>г) проводит проверку укомплектованности пакета документов;</w:t>
      </w:r>
    </w:p>
    <w:p w14:paraId="2899493E" w14:textId="77777777" w:rsidR="00131F0D" w:rsidRPr="00141538" w:rsidRDefault="00131F0D" w:rsidP="00131F0D">
      <w:pPr>
        <w:ind w:firstLine="567"/>
      </w:pPr>
      <w:r w:rsidRPr="00141538">
        <w:t>д) формирует дело, позволяющим установить принадлежность документов конкретному заявителю и виду обращения за услугой;</w:t>
      </w:r>
    </w:p>
    <w:p w14:paraId="1B9B87DF" w14:textId="77777777" w:rsidR="00131F0D" w:rsidRPr="00141538" w:rsidRDefault="00131F0D" w:rsidP="00131F0D">
      <w:pPr>
        <w:ind w:firstLine="567"/>
      </w:pPr>
      <w:r w:rsidRPr="00141538">
        <w:t>ж) направляет пакет документов в Учреждение в электронном виде, не позднее одного рабочего дня со дня получения документов от заявителя.</w:t>
      </w:r>
    </w:p>
    <w:p w14:paraId="38B84044" w14:textId="77777777" w:rsidR="00131F0D" w:rsidRPr="00141538" w:rsidRDefault="00131F0D" w:rsidP="00131F0D">
      <w:pPr>
        <w:ind w:firstLine="567"/>
      </w:pPr>
      <w:r w:rsidRPr="00141538">
        <w:t>По окончании приема документов специалист ГАУ «МФЦ РС(Я)» выдает заявителю расписку в приеме документов.</w:t>
      </w:r>
    </w:p>
    <w:p w14:paraId="0F864AC5" w14:textId="77777777" w:rsidR="00131F0D" w:rsidRPr="00141538" w:rsidRDefault="00131F0D" w:rsidP="00131F0D">
      <w:pPr>
        <w:ind w:firstLine="567"/>
      </w:pPr>
      <w:r w:rsidRPr="00141538">
        <w:t>6.2. Срок регистрации запроса заявителя о предоставлении услуги в ГАУ «МФЦ РС(Я)» составляет не более 1 (один) рабочего дня.</w:t>
      </w:r>
    </w:p>
    <w:p w14:paraId="2DEF27C8" w14:textId="77777777" w:rsidR="00131F0D" w:rsidRPr="00141538" w:rsidRDefault="00131F0D" w:rsidP="00131F0D">
      <w:pPr>
        <w:ind w:firstLine="567"/>
      </w:pPr>
      <w:r w:rsidRPr="00141538">
        <w:t>6.3. При указании заявителем места получения ответа (результата предоставления услуги) посредством ГАУ «МФЦ РС(Я)» должностное лицо Учреждения, ответственное за подготовку ответа по результатам рассмотрения представленных заявителем документов, передает в ГАУ «МФЦ РС(Я)» результат предоставления услуги для его последующей выдачи заявителю в электронном виде в течение 1 (одного) рабочего дня со дня предоставления (отказе в предоставлении) услуги заявителю.</w:t>
      </w:r>
    </w:p>
    <w:p w14:paraId="4AD5F0AF" w14:textId="77777777" w:rsidR="00131F0D" w:rsidRPr="00141538" w:rsidRDefault="00131F0D" w:rsidP="00131F0D">
      <w:pPr>
        <w:ind w:firstLine="567"/>
      </w:pPr>
      <w:r w:rsidRPr="00141538">
        <w:t>Документы, поступившие из Учреждения по результатам предоставления услуги, выдаются заявителю в форме документа на бумажном носителе, составленного специалистом ГАУ «МФЦ РС(Я)» путем преобразования из электронных пакетов документов, полученных из Учреждения посредством защищенного канала связи, с проставлением оттиска печати «Для документов» ГАУ «МФЦ РС(Я)».</w:t>
      </w:r>
    </w:p>
    <w:p w14:paraId="0C7F38ED" w14:textId="77777777" w:rsidR="00131F0D" w:rsidRPr="00141538" w:rsidRDefault="00131F0D" w:rsidP="00131F0D">
      <w:pPr>
        <w:ind w:firstLine="567"/>
      </w:pPr>
      <w:r w:rsidRPr="00141538">
        <w:t>ГАУ «МФЦ РС(Я)» уведомляет об этом заявителя и ожидает его обращения за получением документов. Заявителю передаются все документы, подготовленные Учреждением по результатам предоставления запрошенных заявителем услуг, а также документы, подлежащие возврату.</w:t>
      </w:r>
    </w:p>
    <w:p w14:paraId="07B79D4A" w14:textId="77777777" w:rsidR="00131F0D" w:rsidRPr="00141538" w:rsidRDefault="00131F0D" w:rsidP="00131F0D">
      <w:pPr>
        <w:ind w:firstLine="567"/>
      </w:pPr>
      <w:r w:rsidRPr="00141538">
        <w:t xml:space="preserve">6.4. Выдача документов производится заявителю при предъявлении документа, удостоверяющего личность, либо представителю заявителя при предъявлении документов, удостоверяющего личность представителя и подтверждающих его полномочия. </w:t>
      </w:r>
    </w:p>
    <w:p w14:paraId="65B7DCF2" w14:textId="2A19D469" w:rsidR="00927D8F" w:rsidRDefault="00131F0D" w:rsidP="00131F0D">
      <w:pPr>
        <w:ind w:firstLine="709"/>
      </w:pPr>
      <w:r w:rsidRPr="00141538">
        <w:t>При выдаче документов заявителю специалист ГАУ «МФЦ РС(Я)» берёт с заявителя расписку в получении документов, в которой указываются все документы, передаваемые заявителю, дата передачи документов.</w:t>
      </w:r>
    </w:p>
    <w:sectPr w:rsidR="00927D8F" w:rsidSect="00EC25E0">
      <w:headerReference w:type="even" r:id="rId11"/>
      <w:headerReference w:type="default" r:id="rId12"/>
      <w:footnotePr>
        <w:numFmt w:val="chicago"/>
      </w:footnotePr>
      <w:pgSz w:w="11906" w:h="16838" w:code="9"/>
      <w:pgMar w:top="1134" w:right="567" w:bottom="1134" w:left="1134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3E6C6" w14:textId="77777777" w:rsidR="007350E4" w:rsidRDefault="007350E4">
      <w:r>
        <w:separator/>
      </w:r>
    </w:p>
  </w:endnote>
  <w:endnote w:type="continuationSeparator" w:id="0">
    <w:p w14:paraId="48A9AD60" w14:textId="77777777" w:rsidR="007350E4" w:rsidRDefault="0073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0C614" w14:textId="77777777" w:rsidR="007350E4" w:rsidRDefault="007350E4">
      <w:r>
        <w:separator/>
      </w:r>
    </w:p>
  </w:footnote>
  <w:footnote w:type="continuationSeparator" w:id="0">
    <w:p w14:paraId="08769A59" w14:textId="77777777" w:rsidR="007350E4" w:rsidRDefault="0073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177478"/>
      <w:docPartObj>
        <w:docPartGallery w:val="Page Numbers (Top of Page)"/>
        <w:docPartUnique/>
      </w:docPartObj>
    </w:sdtPr>
    <w:sdtEndPr/>
    <w:sdtContent>
      <w:p w14:paraId="5C244798" w14:textId="77777777" w:rsidR="0007407A" w:rsidRDefault="000740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76DB67B5" w14:textId="77777777" w:rsidR="0007407A" w:rsidRDefault="000740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7456562"/>
      <w:docPartObj>
        <w:docPartGallery w:val="Page Numbers (Top of Page)"/>
        <w:docPartUnique/>
      </w:docPartObj>
    </w:sdtPr>
    <w:sdtEndPr/>
    <w:sdtContent>
      <w:p w14:paraId="152079FF" w14:textId="43E9B27B" w:rsidR="0007407A" w:rsidRDefault="000740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C2D">
          <w:rPr>
            <w:noProof/>
          </w:rPr>
          <w:t>1</w:t>
        </w:r>
        <w:r>
          <w:fldChar w:fldCharType="end"/>
        </w:r>
      </w:p>
    </w:sdtContent>
  </w:sdt>
  <w:p w14:paraId="19F4E423" w14:textId="77777777" w:rsidR="0007407A" w:rsidRDefault="0007407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039F"/>
    <w:multiLevelType w:val="hybridMultilevel"/>
    <w:tmpl w:val="868622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7A3A9C"/>
    <w:multiLevelType w:val="multilevel"/>
    <w:tmpl w:val="C35ADD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D1342AC"/>
    <w:multiLevelType w:val="multilevel"/>
    <w:tmpl w:val="DF9C0C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D847CF3"/>
    <w:multiLevelType w:val="multilevel"/>
    <w:tmpl w:val="9A9A6B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58533EC0"/>
    <w:multiLevelType w:val="multilevel"/>
    <w:tmpl w:val="23DAD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3D17B8C"/>
    <w:multiLevelType w:val="hybridMultilevel"/>
    <w:tmpl w:val="868622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6625" strokecolor="#4a7ebb">
      <v:stroke endarrow="open" color="#4a7ebb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EB2"/>
    <w:rsid w:val="000012ED"/>
    <w:rsid w:val="00001480"/>
    <w:rsid w:val="0000215C"/>
    <w:rsid w:val="000028F9"/>
    <w:rsid w:val="00002AAA"/>
    <w:rsid w:val="00002CED"/>
    <w:rsid w:val="000038BC"/>
    <w:rsid w:val="00004C98"/>
    <w:rsid w:val="0000555C"/>
    <w:rsid w:val="000066DE"/>
    <w:rsid w:val="000154D6"/>
    <w:rsid w:val="00020D72"/>
    <w:rsid w:val="0002243A"/>
    <w:rsid w:val="000233C7"/>
    <w:rsid w:val="000246C1"/>
    <w:rsid w:val="00030FF0"/>
    <w:rsid w:val="00032133"/>
    <w:rsid w:val="000326C2"/>
    <w:rsid w:val="00034E20"/>
    <w:rsid w:val="0003634D"/>
    <w:rsid w:val="000377C2"/>
    <w:rsid w:val="00041361"/>
    <w:rsid w:val="00041520"/>
    <w:rsid w:val="000429F3"/>
    <w:rsid w:val="00043E95"/>
    <w:rsid w:val="00050646"/>
    <w:rsid w:val="00052BBF"/>
    <w:rsid w:val="000564BE"/>
    <w:rsid w:val="0005678F"/>
    <w:rsid w:val="00057187"/>
    <w:rsid w:val="00060E6D"/>
    <w:rsid w:val="00063AD6"/>
    <w:rsid w:val="00064CCD"/>
    <w:rsid w:val="00065854"/>
    <w:rsid w:val="000700F0"/>
    <w:rsid w:val="0007407A"/>
    <w:rsid w:val="00081E72"/>
    <w:rsid w:val="0008417A"/>
    <w:rsid w:val="00084AF8"/>
    <w:rsid w:val="00085408"/>
    <w:rsid w:val="0008608C"/>
    <w:rsid w:val="00086C55"/>
    <w:rsid w:val="00090359"/>
    <w:rsid w:val="00090396"/>
    <w:rsid w:val="00090452"/>
    <w:rsid w:val="00091525"/>
    <w:rsid w:val="000925EC"/>
    <w:rsid w:val="0009329D"/>
    <w:rsid w:val="00093424"/>
    <w:rsid w:val="00093B2B"/>
    <w:rsid w:val="00093EF4"/>
    <w:rsid w:val="0009500A"/>
    <w:rsid w:val="000959D2"/>
    <w:rsid w:val="000979A2"/>
    <w:rsid w:val="000A0199"/>
    <w:rsid w:val="000A150A"/>
    <w:rsid w:val="000A435E"/>
    <w:rsid w:val="000B2D68"/>
    <w:rsid w:val="000B540C"/>
    <w:rsid w:val="000C1D7F"/>
    <w:rsid w:val="000C381A"/>
    <w:rsid w:val="000C3DB6"/>
    <w:rsid w:val="000C3F86"/>
    <w:rsid w:val="000C44D4"/>
    <w:rsid w:val="000C7CE5"/>
    <w:rsid w:val="000D00D4"/>
    <w:rsid w:val="000D11CB"/>
    <w:rsid w:val="000D18CA"/>
    <w:rsid w:val="000D4256"/>
    <w:rsid w:val="000D42C9"/>
    <w:rsid w:val="000D5D3B"/>
    <w:rsid w:val="000D62D6"/>
    <w:rsid w:val="000D6C63"/>
    <w:rsid w:val="000E006D"/>
    <w:rsid w:val="000E3874"/>
    <w:rsid w:val="000E392E"/>
    <w:rsid w:val="000E462C"/>
    <w:rsid w:val="000E478B"/>
    <w:rsid w:val="000E6121"/>
    <w:rsid w:val="000E67EF"/>
    <w:rsid w:val="000E6F86"/>
    <w:rsid w:val="000F6133"/>
    <w:rsid w:val="000F6D29"/>
    <w:rsid w:val="00100A62"/>
    <w:rsid w:val="0010214A"/>
    <w:rsid w:val="00102903"/>
    <w:rsid w:val="00105164"/>
    <w:rsid w:val="00106AA4"/>
    <w:rsid w:val="0010786C"/>
    <w:rsid w:val="00111733"/>
    <w:rsid w:val="001139E0"/>
    <w:rsid w:val="001144D8"/>
    <w:rsid w:val="00115078"/>
    <w:rsid w:val="001204A0"/>
    <w:rsid w:val="00121EFA"/>
    <w:rsid w:val="00122814"/>
    <w:rsid w:val="00122E24"/>
    <w:rsid w:val="0012331F"/>
    <w:rsid w:val="0012509E"/>
    <w:rsid w:val="00125517"/>
    <w:rsid w:val="00131F0D"/>
    <w:rsid w:val="00133046"/>
    <w:rsid w:val="00135307"/>
    <w:rsid w:val="00137C61"/>
    <w:rsid w:val="00140B67"/>
    <w:rsid w:val="001436FE"/>
    <w:rsid w:val="001456E4"/>
    <w:rsid w:val="001459F0"/>
    <w:rsid w:val="001507F4"/>
    <w:rsid w:val="00152008"/>
    <w:rsid w:val="001541AE"/>
    <w:rsid w:val="00154B11"/>
    <w:rsid w:val="00155ADA"/>
    <w:rsid w:val="00157870"/>
    <w:rsid w:val="00160663"/>
    <w:rsid w:val="0016144C"/>
    <w:rsid w:val="00163592"/>
    <w:rsid w:val="00163992"/>
    <w:rsid w:val="00164AAC"/>
    <w:rsid w:val="001672A2"/>
    <w:rsid w:val="00167F26"/>
    <w:rsid w:val="00170B04"/>
    <w:rsid w:val="00170D46"/>
    <w:rsid w:val="001711D5"/>
    <w:rsid w:val="00173DB3"/>
    <w:rsid w:val="00175435"/>
    <w:rsid w:val="00175731"/>
    <w:rsid w:val="00176BFA"/>
    <w:rsid w:val="00177E72"/>
    <w:rsid w:val="00181DC9"/>
    <w:rsid w:val="0018213A"/>
    <w:rsid w:val="00182812"/>
    <w:rsid w:val="001834BF"/>
    <w:rsid w:val="0018358F"/>
    <w:rsid w:val="00183BC4"/>
    <w:rsid w:val="00186D57"/>
    <w:rsid w:val="00190476"/>
    <w:rsid w:val="00190E02"/>
    <w:rsid w:val="00190E0A"/>
    <w:rsid w:val="00191172"/>
    <w:rsid w:val="00191AC3"/>
    <w:rsid w:val="00191AFB"/>
    <w:rsid w:val="0019259E"/>
    <w:rsid w:val="00194206"/>
    <w:rsid w:val="00195CA2"/>
    <w:rsid w:val="0019617F"/>
    <w:rsid w:val="0019777D"/>
    <w:rsid w:val="00197E64"/>
    <w:rsid w:val="001A228B"/>
    <w:rsid w:val="001A3534"/>
    <w:rsid w:val="001A49B5"/>
    <w:rsid w:val="001A5631"/>
    <w:rsid w:val="001A6EBB"/>
    <w:rsid w:val="001A778F"/>
    <w:rsid w:val="001B07AF"/>
    <w:rsid w:val="001B1F18"/>
    <w:rsid w:val="001B25F9"/>
    <w:rsid w:val="001B5494"/>
    <w:rsid w:val="001B65D5"/>
    <w:rsid w:val="001B7B9B"/>
    <w:rsid w:val="001C0A7B"/>
    <w:rsid w:val="001C13BA"/>
    <w:rsid w:val="001C1C15"/>
    <w:rsid w:val="001C294C"/>
    <w:rsid w:val="001C2C82"/>
    <w:rsid w:val="001C308B"/>
    <w:rsid w:val="001C3371"/>
    <w:rsid w:val="001C3FAD"/>
    <w:rsid w:val="001C492E"/>
    <w:rsid w:val="001C5767"/>
    <w:rsid w:val="001C76D6"/>
    <w:rsid w:val="001C795F"/>
    <w:rsid w:val="001D0504"/>
    <w:rsid w:val="001D3D7F"/>
    <w:rsid w:val="001D645E"/>
    <w:rsid w:val="001D6634"/>
    <w:rsid w:val="001E10D4"/>
    <w:rsid w:val="001E14E3"/>
    <w:rsid w:val="001E2A61"/>
    <w:rsid w:val="001E34E2"/>
    <w:rsid w:val="001E4B5E"/>
    <w:rsid w:val="001E5B5D"/>
    <w:rsid w:val="001E7A0A"/>
    <w:rsid w:val="001F00E8"/>
    <w:rsid w:val="001F026F"/>
    <w:rsid w:val="001F0F73"/>
    <w:rsid w:val="001F1B06"/>
    <w:rsid w:val="001F1D64"/>
    <w:rsid w:val="001F2540"/>
    <w:rsid w:val="001F275D"/>
    <w:rsid w:val="001F3F5A"/>
    <w:rsid w:val="001F4789"/>
    <w:rsid w:val="001F4FFA"/>
    <w:rsid w:val="001F5CC9"/>
    <w:rsid w:val="001F5F08"/>
    <w:rsid w:val="001F6A41"/>
    <w:rsid w:val="001F75E0"/>
    <w:rsid w:val="002005F4"/>
    <w:rsid w:val="00201B2E"/>
    <w:rsid w:val="00202D84"/>
    <w:rsid w:val="00204173"/>
    <w:rsid w:val="002048C3"/>
    <w:rsid w:val="00205936"/>
    <w:rsid w:val="00205BF5"/>
    <w:rsid w:val="002065F1"/>
    <w:rsid w:val="00210C27"/>
    <w:rsid w:val="00210CCD"/>
    <w:rsid w:val="00211BAD"/>
    <w:rsid w:val="00211D26"/>
    <w:rsid w:val="00212BEA"/>
    <w:rsid w:val="00213815"/>
    <w:rsid w:val="00214ECD"/>
    <w:rsid w:val="0021638B"/>
    <w:rsid w:val="002226F2"/>
    <w:rsid w:val="002230B0"/>
    <w:rsid w:val="00224EC9"/>
    <w:rsid w:val="002255FA"/>
    <w:rsid w:val="0022673C"/>
    <w:rsid w:val="002268BF"/>
    <w:rsid w:val="00226C2D"/>
    <w:rsid w:val="002356B8"/>
    <w:rsid w:val="00235889"/>
    <w:rsid w:val="00235F83"/>
    <w:rsid w:val="00241E15"/>
    <w:rsid w:val="00245356"/>
    <w:rsid w:val="00247886"/>
    <w:rsid w:val="0024798E"/>
    <w:rsid w:val="002505BC"/>
    <w:rsid w:val="00253CE0"/>
    <w:rsid w:val="00254491"/>
    <w:rsid w:val="00255EB2"/>
    <w:rsid w:val="002571A7"/>
    <w:rsid w:val="002602FD"/>
    <w:rsid w:val="0026052E"/>
    <w:rsid w:val="0026109C"/>
    <w:rsid w:val="002611A3"/>
    <w:rsid w:val="00262F15"/>
    <w:rsid w:val="002646F9"/>
    <w:rsid w:val="0026547D"/>
    <w:rsid w:val="002669E5"/>
    <w:rsid w:val="002670F4"/>
    <w:rsid w:val="00270A6F"/>
    <w:rsid w:val="00272798"/>
    <w:rsid w:val="002743C8"/>
    <w:rsid w:val="00274473"/>
    <w:rsid w:val="00274C31"/>
    <w:rsid w:val="0028173D"/>
    <w:rsid w:val="00281BA6"/>
    <w:rsid w:val="00282FF6"/>
    <w:rsid w:val="00287401"/>
    <w:rsid w:val="002900D9"/>
    <w:rsid w:val="00292204"/>
    <w:rsid w:val="0029352F"/>
    <w:rsid w:val="00294407"/>
    <w:rsid w:val="0029578F"/>
    <w:rsid w:val="0029715F"/>
    <w:rsid w:val="00297A09"/>
    <w:rsid w:val="00297F2C"/>
    <w:rsid w:val="002A0D89"/>
    <w:rsid w:val="002A1911"/>
    <w:rsid w:val="002A32DE"/>
    <w:rsid w:val="002A3EBD"/>
    <w:rsid w:val="002A572F"/>
    <w:rsid w:val="002A5F6E"/>
    <w:rsid w:val="002A771D"/>
    <w:rsid w:val="002B3AA5"/>
    <w:rsid w:val="002B3F3E"/>
    <w:rsid w:val="002B4B5E"/>
    <w:rsid w:val="002B4ED8"/>
    <w:rsid w:val="002B5E9F"/>
    <w:rsid w:val="002C0185"/>
    <w:rsid w:val="002C15FE"/>
    <w:rsid w:val="002C1FE2"/>
    <w:rsid w:val="002C3958"/>
    <w:rsid w:val="002C3BDD"/>
    <w:rsid w:val="002C3F0B"/>
    <w:rsid w:val="002C42F1"/>
    <w:rsid w:val="002C4967"/>
    <w:rsid w:val="002C6075"/>
    <w:rsid w:val="002C64BF"/>
    <w:rsid w:val="002C7414"/>
    <w:rsid w:val="002C7A6D"/>
    <w:rsid w:val="002C7C72"/>
    <w:rsid w:val="002D0A58"/>
    <w:rsid w:val="002D0E07"/>
    <w:rsid w:val="002D1243"/>
    <w:rsid w:val="002D1FC5"/>
    <w:rsid w:val="002D2D92"/>
    <w:rsid w:val="002D4450"/>
    <w:rsid w:val="002D46BD"/>
    <w:rsid w:val="002D4780"/>
    <w:rsid w:val="002D47CE"/>
    <w:rsid w:val="002D672D"/>
    <w:rsid w:val="002E0BA9"/>
    <w:rsid w:val="002E221E"/>
    <w:rsid w:val="002E3AD1"/>
    <w:rsid w:val="002E5E22"/>
    <w:rsid w:val="002F1712"/>
    <w:rsid w:val="002F1B12"/>
    <w:rsid w:val="002F1C51"/>
    <w:rsid w:val="002F338C"/>
    <w:rsid w:val="002F7B10"/>
    <w:rsid w:val="0030450E"/>
    <w:rsid w:val="00306736"/>
    <w:rsid w:val="0030688B"/>
    <w:rsid w:val="00307FFE"/>
    <w:rsid w:val="00310800"/>
    <w:rsid w:val="0031306E"/>
    <w:rsid w:val="00313190"/>
    <w:rsid w:val="00313E38"/>
    <w:rsid w:val="003151D4"/>
    <w:rsid w:val="0032056A"/>
    <w:rsid w:val="003237C3"/>
    <w:rsid w:val="00323CC2"/>
    <w:rsid w:val="00325E70"/>
    <w:rsid w:val="00326550"/>
    <w:rsid w:val="003270D8"/>
    <w:rsid w:val="0032790C"/>
    <w:rsid w:val="003306CA"/>
    <w:rsid w:val="00330C7B"/>
    <w:rsid w:val="00330E75"/>
    <w:rsid w:val="00331BC2"/>
    <w:rsid w:val="003325B8"/>
    <w:rsid w:val="003327C6"/>
    <w:rsid w:val="003332BC"/>
    <w:rsid w:val="00334964"/>
    <w:rsid w:val="00334984"/>
    <w:rsid w:val="00335165"/>
    <w:rsid w:val="00335297"/>
    <w:rsid w:val="003377F1"/>
    <w:rsid w:val="00337926"/>
    <w:rsid w:val="00340598"/>
    <w:rsid w:val="00340BCC"/>
    <w:rsid w:val="00342479"/>
    <w:rsid w:val="00343624"/>
    <w:rsid w:val="003439CE"/>
    <w:rsid w:val="003447BA"/>
    <w:rsid w:val="00344FA6"/>
    <w:rsid w:val="003450A7"/>
    <w:rsid w:val="00346730"/>
    <w:rsid w:val="00346F7C"/>
    <w:rsid w:val="003472E6"/>
    <w:rsid w:val="0035009B"/>
    <w:rsid w:val="00351D56"/>
    <w:rsid w:val="00352E1A"/>
    <w:rsid w:val="00354131"/>
    <w:rsid w:val="00354C17"/>
    <w:rsid w:val="00355A84"/>
    <w:rsid w:val="00355E7D"/>
    <w:rsid w:val="00356FA3"/>
    <w:rsid w:val="003579EE"/>
    <w:rsid w:val="0036083D"/>
    <w:rsid w:val="00361D4D"/>
    <w:rsid w:val="003658F0"/>
    <w:rsid w:val="003666EB"/>
    <w:rsid w:val="00367A10"/>
    <w:rsid w:val="00377539"/>
    <w:rsid w:val="00377630"/>
    <w:rsid w:val="00380CB6"/>
    <w:rsid w:val="00380F88"/>
    <w:rsid w:val="0038220D"/>
    <w:rsid w:val="00382CBD"/>
    <w:rsid w:val="00383095"/>
    <w:rsid w:val="0038347A"/>
    <w:rsid w:val="003861F9"/>
    <w:rsid w:val="00386486"/>
    <w:rsid w:val="0038755B"/>
    <w:rsid w:val="003876A2"/>
    <w:rsid w:val="003878FF"/>
    <w:rsid w:val="00387B1F"/>
    <w:rsid w:val="00390E72"/>
    <w:rsid w:val="00391E4B"/>
    <w:rsid w:val="0039229E"/>
    <w:rsid w:val="00392F56"/>
    <w:rsid w:val="00393E67"/>
    <w:rsid w:val="003941D1"/>
    <w:rsid w:val="00394E8B"/>
    <w:rsid w:val="00395740"/>
    <w:rsid w:val="0039629C"/>
    <w:rsid w:val="003A0D2B"/>
    <w:rsid w:val="003A1CDA"/>
    <w:rsid w:val="003A26FD"/>
    <w:rsid w:val="003A2BB9"/>
    <w:rsid w:val="003A4204"/>
    <w:rsid w:val="003A42C9"/>
    <w:rsid w:val="003A75C7"/>
    <w:rsid w:val="003B1BB2"/>
    <w:rsid w:val="003B31DB"/>
    <w:rsid w:val="003B44B5"/>
    <w:rsid w:val="003B6C04"/>
    <w:rsid w:val="003B7F60"/>
    <w:rsid w:val="003C00D3"/>
    <w:rsid w:val="003C3D3E"/>
    <w:rsid w:val="003C4C93"/>
    <w:rsid w:val="003C4F0A"/>
    <w:rsid w:val="003C7C99"/>
    <w:rsid w:val="003D0255"/>
    <w:rsid w:val="003D3750"/>
    <w:rsid w:val="003D42D5"/>
    <w:rsid w:val="003D4F1B"/>
    <w:rsid w:val="003D6C62"/>
    <w:rsid w:val="003E00A7"/>
    <w:rsid w:val="003E274C"/>
    <w:rsid w:val="003E284C"/>
    <w:rsid w:val="003E39BD"/>
    <w:rsid w:val="003E4AC0"/>
    <w:rsid w:val="003E6075"/>
    <w:rsid w:val="003E6891"/>
    <w:rsid w:val="003E73BE"/>
    <w:rsid w:val="003F0079"/>
    <w:rsid w:val="003F0FB8"/>
    <w:rsid w:val="003F169C"/>
    <w:rsid w:val="003F56ED"/>
    <w:rsid w:val="003F6A71"/>
    <w:rsid w:val="003F6F5D"/>
    <w:rsid w:val="00403D56"/>
    <w:rsid w:val="00403E5E"/>
    <w:rsid w:val="00404682"/>
    <w:rsid w:val="00404A23"/>
    <w:rsid w:val="00407134"/>
    <w:rsid w:val="0041104B"/>
    <w:rsid w:val="00412197"/>
    <w:rsid w:val="00413C3E"/>
    <w:rsid w:val="00414AC2"/>
    <w:rsid w:val="00415089"/>
    <w:rsid w:val="00415130"/>
    <w:rsid w:val="00415D6E"/>
    <w:rsid w:val="00416B5E"/>
    <w:rsid w:val="00417D93"/>
    <w:rsid w:val="0042046C"/>
    <w:rsid w:val="00421A27"/>
    <w:rsid w:val="00424C89"/>
    <w:rsid w:val="004255F4"/>
    <w:rsid w:val="00425C18"/>
    <w:rsid w:val="0043143F"/>
    <w:rsid w:val="004316C0"/>
    <w:rsid w:val="004332DB"/>
    <w:rsid w:val="0043396B"/>
    <w:rsid w:val="00435AC1"/>
    <w:rsid w:val="004369EF"/>
    <w:rsid w:val="004374B1"/>
    <w:rsid w:val="004405FF"/>
    <w:rsid w:val="00442148"/>
    <w:rsid w:val="00444A91"/>
    <w:rsid w:val="004460DD"/>
    <w:rsid w:val="0044629C"/>
    <w:rsid w:val="00447B36"/>
    <w:rsid w:val="00447D3D"/>
    <w:rsid w:val="0045190E"/>
    <w:rsid w:val="00451C9C"/>
    <w:rsid w:val="004520B3"/>
    <w:rsid w:val="00452772"/>
    <w:rsid w:val="0045431A"/>
    <w:rsid w:val="004558E1"/>
    <w:rsid w:val="00455940"/>
    <w:rsid w:val="00455D9D"/>
    <w:rsid w:val="00456BA1"/>
    <w:rsid w:val="00456CE5"/>
    <w:rsid w:val="00460BD1"/>
    <w:rsid w:val="00462A30"/>
    <w:rsid w:val="00464416"/>
    <w:rsid w:val="0046497F"/>
    <w:rsid w:val="00465BE8"/>
    <w:rsid w:val="00465DF2"/>
    <w:rsid w:val="00470672"/>
    <w:rsid w:val="00470CEF"/>
    <w:rsid w:val="00470D92"/>
    <w:rsid w:val="00471438"/>
    <w:rsid w:val="00473099"/>
    <w:rsid w:val="00473281"/>
    <w:rsid w:val="00474220"/>
    <w:rsid w:val="00483CC3"/>
    <w:rsid w:val="0048500A"/>
    <w:rsid w:val="004856B8"/>
    <w:rsid w:val="00490D7E"/>
    <w:rsid w:val="004937EB"/>
    <w:rsid w:val="00494724"/>
    <w:rsid w:val="00497721"/>
    <w:rsid w:val="004A00D2"/>
    <w:rsid w:val="004A0C37"/>
    <w:rsid w:val="004A15E9"/>
    <w:rsid w:val="004A1F05"/>
    <w:rsid w:val="004A24CC"/>
    <w:rsid w:val="004A37A0"/>
    <w:rsid w:val="004A5D26"/>
    <w:rsid w:val="004A7714"/>
    <w:rsid w:val="004B07F7"/>
    <w:rsid w:val="004B3857"/>
    <w:rsid w:val="004B779B"/>
    <w:rsid w:val="004B7F36"/>
    <w:rsid w:val="004C1183"/>
    <w:rsid w:val="004C23A2"/>
    <w:rsid w:val="004C4CD0"/>
    <w:rsid w:val="004C5927"/>
    <w:rsid w:val="004C5F3B"/>
    <w:rsid w:val="004C6C5A"/>
    <w:rsid w:val="004C7372"/>
    <w:rsid w:val="004D049F"/>
    <w:rsid w:val="004D3859"/>
    <w:rsid w:val="004D4C3C"/>
    <w:rsid w:val="004D68F4"/>
    <w:rsid w:val="004D7C81"/>
    <w:rsid w:val="004E0205"/>
    <w:rsid w:val="004E1AB4"/>
    <w:rsid w:val="004E1C29"/>
    <w:rsid w:val="004E27C7"/>
    <w:rsid w:val="004E2A3B"/>
    <w:rsid w:val="004E4DE1"/>
    <w:rsid w:val="004E555D"/>
    <w:rsid w:val="004E663D"/>
    <w:rsid w:val="004E7998"/>
    <w:rsid w:val="004F01D2"/>
    <w:rsid w:val="004F0316"/>
    <w:rsid w:val="004F1EDC"/>
    <w:rsid w:val="004F3422"/>
    <w:rsid w:val="004F730F"/>
    <w:rsid w:val="005004BB"/>
    <w:rsid w:val="005006FE"/>
    <w:rsid w:val="00501F79"/>
    <w:rsid w:val="0050233C"/>
    <w:rsid w:val="00505148"/>
    <w:rsid w:val="0050570C"/>
    <w:rsid w:val="00505E2F"/>
    <w:rsid w:val="00512BD0"/>
    <w:rsid w:val="0051331C"/>
    <w:rsid w:val="005135BC"/>
    <w:rsid w:val="00514BF6"/>
    <w:rsid w:val="00515AFC"/>
    <w:rsid w:val="00515C31"/>
    <w:rsid w:val="00516247"/>
    <w:rsid w:val="0051651A"/>
    <w:rsid w:val="00516A29"/>
    <w:rsid w:val="00520200"/>
    <w:rsid w:val="00520508"/>
    <w:rsid w:val="00520A69"/>
    <w:rsid w:val="0052128A"/>
    <w:rsid w:val="00523791"/>
    <w:rsid w:val="0052453D"/>
    <w:rsid w:val="00524C1D"/>
    <w:rsid w:val="005257CE"/>
    <w:rsid w:val="005305BA"/>
    <w:rsid w:val="00535B81"/>
    <w:rsid w:val="0054300A"/>
    <w:rsid w:val="0054496B"/>
    <w:rsid w:val="00544B21"/>
    <w:rsid w:val="00546693"/>
    <w:rsid w:val="00547BDC"/>
    <w:rsid w:val="00550493"/>
    <w:rsid w:val="00551AF0"/>
    <w:rsid w:val="005527DA"/>
    <w:rsid w:val="0055345F"/>
    <w:rsid w:val="00554171"/>
    <w:rsid w:val="005562BA"/>
    <w:rsid w:val="00557201"/>
    <w:rsid w:val="00557281"/>
    <w:rsid w:val="00560F38"/>
    <w:rsid w:val="00562801"/>
    <w:rsid w:val="005634B8"/>
    <w:rsid w:val="0056450C"/>
    <w:rsid w:val="00564BA6"/>
    <w:rsid w:val="00566C06"/>
    <w:rsid w:val="00567A4A"/>
    <w:rsid w:val="00570553"/>
    <w:rsid w:val="005718C9"/>
    <w:rsid w:val="00575E65"/>
    <w:rsid w:val="005768D5"/>
    <w:rsid w:val="00582436"/>
    <w:rsid w:val="00582C2A"/>
    <w:rsid w:val="00586646"/>
    <w:rsid w:val="00591750"/>
    <w:rsid w:val="00593088"/>
    <w:rsid w:val="00595BE1"/>
    <w:rsid w:val="005967D2"/>
    <w:rsid w:val="0059773A"/>
    <w:rsid w:val="005A16A6"/>
    <w:rsid w:val="005A1F02"/>
    <w:rsid w:val="005A3339"/>
    <w:rsid w:val="005A5203"/>
    <w:rsid w:val="005A5FA9"/>
    <w:rsid w:val="005A7B13"/>
    <w:rsid w:val="005B07DE"/>
    <w:rsid w:val="005B1DDE"/>
    <w:rsid w:val="005B2208"/>
    <w:rsid w:val="005B25AA"/>
    <w:rsid w:val="005B2E5D"/>
    <w:rsid w:val="005B416D"/>
    <w:rsid w:val="005B5906"/>
    <w:rsid w:val="005B6F04"/>
    <w:rsid w:val="005C24F3"/>
    <w:rsid w:val="005C2CC2"/>
    <w:rsid w:val="005C2D4D"/>
    <w:rsid w:val="005C2DE7"/>
    <w:rsid w:val="005C2F16"/>
    <w:rsid w:val="005C4A35"/>
    <w:rsid w:val="005C4AF5"/>
    <w:rsid w:val="005C5E1C"/>
    <w:rsid w:val="005C5EC3"/>
    <w:rsid w:val="005C75C7"/>
    <w:rsid w:val="005D0A63"/>
    <w:rsid w:val="005D2274"/>
    <w:rsid w:val="005D492A"/>
    <w:rsid w:val="005D4DB3"/>
    <w:rsid w:val="005D57CE"/>
    <w:rsid w:val="005D61E6"/>
    <w:rsid w:val="005E04B2"/>
    <w:rsid w:val="005E27E7"/>
    <w:rsid w:val="005E4591"/>
    <w:rsid w:val="005E5C02"/>
    <w:rsid w:val="005E6AC6"/>
    <w:rsid w:val="005E7CF5"/>
    <w:rsid w:val="005F2906"/>
    <w:rsid w:val="005F31A1"/>
    <w:rsid w:val="005F32F1"/>
    <w:rsid w:val="005F3B21"/>
    <w:rsid w:val="005F4ED6"/>
    <w:rsid w:val="005F52D1"/>
    <w:rsid w:val="005F5572"/>
    <w:rsid w:val="005F55DF"/>
    <w:rsid w:val="005F619C"/>
    <w:rsid w:val="005F7937"/>
    <w:rsid w:val="005F7C31"/>
    <w:rsid w:val="00601098"/>
    <w:rsid w:val="00601DCA"/>
    <w:rsid w:val="00603F53"/>
    <w:rsid w:val="00604216"/>
    <w:rsid w:val="00604C65"/>
    <w:rsid w:val="00604E63"/>
    <w:rsid w:val="0061011E"/>
    <w:rsid w:val="00611116"/>
    <w:rsid w:val="00611BB6"/>
    <w:rsid w:val="006129A8"/>
    <w:rsid w:val="00612D36"/>
    <w:rsid w:val="00613857"/>
    <w:rsid w:val="006154BD"/>
    <w:rsid w:val="00615A9E"/>
    <w:rsid w:val="00616893"/>
    <w:rsid w:val="00616943"/>
    <w:rsid w:val="00617DDF"/>
    <w:rsid w:val="00617FF1"/>
    <w:rsid w:val="0062154A"/>
    <w:rsid w:val="00622B45"/>
    <w:rsid w:val="006234D7"/>
    <w:rsid w:val="00623A07"/>
    <w:rsid w:val="006268CC"/>
    <w:rsid w:val="006268F0"/>
    <w:rsid w:val="00632D0D"/>
    <w:rsid w:val="0063537B"/>
    <w:rsid w:val="00636DC4"/>
    <w:rsid w:val="00637207"/>
    <w:rsid w:val="00642129"/>
    <w:rsid w:val="00644B98"/>
    <w:rsid w:val="00645416"/>
    <w:rsid w:val="00646937"/>
    <w:rsid w:val="0065007E"/>
    <w:rsid w:val="006516C8"/>
    <w:rsid w:val="00652E92"/>
    <w:rsid w:val="00653275"/>
    <w:rsid w:val="00655A75"/>
    <w:rsid w:val="00656FA5"/>
    <w:rsid w:val="00657274"/>
    <w:rsid w:val="00660867"/>
    <w:rsid w:val="006613F2"/>
    <w:rsid w:val="00662FD1"/>
    <w:rsid w:val="00663537"/>
    <w:rsid w:val="006662F2"/>
    <w:rsid w:val="00667095"/>
    <w:rsid w:val="00670BB2"/>
    <w:rsid w:val="00672374"/>
    <w:rsid w:val="006736CD"/>
    <w:rsid w:val="0067410B"/>
    <w:rsid w:val="0067543A"/>
    <w:rsid w:val="00676385"/>
    <w:rsid w:val="00676B3D"/>
    <w:rsid w:val="006776FA"/>
    <w:rsid w:val="00682D49"/>
    <w:rsid w:val="00683183"/>
    <w:rsid w:val="00683204"/>
    <w:rsid w:val="0068618D"/>
    <w:rsid w:val="00686C56"/>
    <w:rsid w:val="006914B6"/>
    <w:rsid w:val="00692F91"/>
    <w:rsid w:val="00693655"/>
    <w:rsid w:val="006968CB"/>
    <w:rsid w:val="00697526"/>
    <w:rsid w:val="006A3825"/>
    <w:rsid w:val="006A589A"/>
    <w:rsid w:val="006A659F"/>
    <w:rsid w:val="006A7617"/>
    <w:rsid w:val="006A77FA"/>
    <w:rsid w:val="006B142A"/>
    <w:rsid w:val="006B657E"/>
    <w:rsid w:val="006C0873"/>
    <w:rsid w:val="006C1493"/>
    <w:rsid w:val="006C3599"/>
    <w:rsid w:val="006C3A23"/>
    <w:rsid w:val="006C5B99"/>
    <w:rsid w:val="006C5FA1"/>
    <w:rsid w:val="006C74DE"/>
    <w:rsid w:val="006D0674"/>
    <w:rsid w:val="006D65CF"/>
    <w:rsid w:val="006E0399"/>
    <w:rsid w:val="006E0510"/>
    <w:rsid w:val="006E07D1"/>
    <w:rsid w:val="006E4469"/>
    <w:rsid w:val="006E48E6"/>
    <w:rsid w:val="006E4E4E"/>
    <w:rsid w:val="006E5276"/>
    <w:rsid w:val="006E59F4"/>
    <w:rsid w:val="006E5C8D"/>
    <w:rsid w:val="006E6BE2"/>
    <w:rsid w:val="006E6D20"/>
    <w:rsid w:val="006E756B"/>
    <w:rsid w:val="006F3DA1"/>
    <w:rsid w:val="006F432E"/>
    <w:rsid w:val="006F4B44"/>
    <w:rsid w:val="006F4DBA"/>
    <w:rsid w:val="006F5D62"/>
    <w:rsid w:val="006F6DC1"/>
    <w:rsid w:val="007003A1"/>
    <w:rsid w:val="00700D02"/>
    <w:rsid w:val="00701431"/>
    <w:rsid w:val="00701E7F"/>
    <w:rsid w:val="00702EA1"/>
    <w:rsid w:val="007037AE"/>
    <w:rsid w:val="00705D4C"/>
    <w:rsid w:val="00706675"/>
    <w:rsid w:val="00706B08"/>
    <w:rsid w:val="00711537"/>
    <w:rsid w:val="00711CC0"/>
    <w:rsid w:val="007142BC"/>
    <w:rsid w:val="007175E7"/>
    <w:rsid w:val="00720719"/>
    <w:rsid w:val="0072476F"/>
    <w:rsid w:val="007302B1"/>
    <w:rsid w:val="00730714"/>
    <w:rsid w:val="007350E4"/>
    <w:rsid w:val="00736957"/>
    <w:rsid w:val="00737B0B"/>
    <w:rsid w:val="0074025B"/>
    <w:rsid w:val="00740552"/>
    <w:rsid w:val="00740F7D"/>
    <w:rsid w:val="0074406D"/>
    <w:rsid w:val="007465B6"/>
    <w:rsid w:val="00746EAA"/>
    <w:rsid w:val="0074717E"/>
    <w:rsid w:val="007517C5"/>
    <w:rsid w:val="007534BD"/>
    <w:rsid w:val="00753E61"/>
    <w:rsid w:val="00753EA6"/>
    <w:rsid w:val="00755221"/>
    <w:rsid w:val="00755337"/>
    <w:rsid w:val="0075538E"/>
    <w:rsid w:val="00755CF4"/>
    <w:rsid w:val="0075661F"/>
    <w:rsid w:val="00756BF6"/>
    <w:rsid w:val="00756CC3"/>
    <w:rsid w:val="00757920"/>
    <w:rsid w:val="00757FA3"/>
    <w:rsid w:val="007602E4"/>
    <w:rsid w:val="00760E1B"/>
    <w:rsid w:val="00761C49"/>
    <w:rsid w:val="00761E8A"/>
    <w:rsid w:val="007623EE"/>
    <w:rsid w:val="00765A77"/>
    <w:rsid w:val="00765E08"/>
    <w:rsid w:val="00765FE7"/>
    <w:rsid w:val="00767F3F"/>
    <w:rsid w:val="00770546"/>
    <w:rsid w:val="00772CE9"/>
    <w:rsid w:val="007733A5"/>
    <w:rsid w:val="007755F9"/>
    <w:rsid w:val="00785325"/>
    <w:rsid w:val="00785E0B"/>
    <w:rsid w:val="007861FD"/>
    <w:rsid w:val="00786667"/>
    <w:rsid w:val="007867E3"/>
    <w:rsid w:val="007916C7"/>
    <w:rsid w:val="00791AED"/>
    <w:rsid w:val="00791D5A"/>
    <w:rsid w:val="0079552D"/>
    <w:rsid w:val="007A087E"/>
    <w:rsid w:val="007A2F90"/>
    <w:rsid w:val="007A3CC1"/>
    <w:rsid w:val="007A3F19"/>
    <w:rsid w:val="007A4CC9"/>
    <w:rsid w:val="007A4E4A"/>
    <w:rsid w:val="007A530E"/>
    <w:rsid w:val="007A5976"/>
    <w:rsid w:val="007A5BA0"/>
    <w:rsid w:val="007A5CEF"/>
    <w:rsid w:val="007A6397"/>
    <w:rsid w:val="007A73BF"/>
    <w:rsid w:val="007A7FE8"/>
    <w:rsid w:val="007B0756"/>
    <w:rsid w:val="007B131A"/>
    <w:rsid w:val="007B35B7"/>
    <w:rsid w:val="007B50E0"/>
    <w:rsid w:val="007B6AC3"/>
    <w:rsid w:val="007B6AE0"/>
    <w:rsid w:val="007C01CA"/>
    <w:rsid w:val="007C0CC1"/>
    <w:rsid w:val="007C5038"/>
    <w:rsid w:val="007C5FA4"/>
    <w:rsid w:val="007C6222"/>
    <w:rsid w:val="007D095C"/>
    <w:rsid w:val="007D29E9"/>
    <w:rsid w:val="007D2C60"/>
    <w:rsid w:val="007E5505"/>
    <w:rsid w:val="007E59AB"/>
    <w:rsid w:val="007E5C8B"/>
    <w:rsid w:val="007E6076"/>
    <w:rsid w:val="007E60D4"/>
    <w:rsid w:val="007F02AF"/>
    <w:rsid w:val="007F0567"/>
    <w:rsid w:val="007F0D78"/>
    <w:rsid w:val="007F17C3"/>
    <w:rsid w:val="007F48C2"/>
    <w:rsid w:val="007F53E4"/>
    <w:rsid w:val="007F7377"/>
    <w:rsid w:val="007F761D"/>
    <w:rsid w:val="007F7BBC"/>
    <w:rsid w:val="008005A8"/>
    <w:rsid w:val="00800A2F"/>
    <w:rsid w:val="00800B05"/>
    <w:rsid w:val="00803167"/>
    <w:rsid w:val="008055FC"/>
    <w:rsid w:val="008058B9"/>
    <w:rsid w:val="00810AE5"/>
    <w:rsid w:val="00811858"/>
    <w:rsid w:val="0081247B"/>
    <w:rsid w:val="00813B26"/>
    <w:rsid w:val="00816D7F"/>
    <w:rsid w:val="00816FC8"/>
    <w:rsid w:val="0082067E"/>
    <w:rsid w:val="00820C01"/>
    <w:rsid w:val="00820F25"/>
    <w:rsid w:val="00822A49"/>
    <w:rsid w:val="00823D21"/>
    <w:rsid w:val="008244AD"/>
    <w:rsid w:val="00826945"/>
    <w:rsid w:val="008316E5"/>
    <w:rsid w:val="008317E8"/>
    <w:rsid w:val="00831AF9"/>
    <w:rsid w:val="008325CB"/>
    <w:rsid w:val="00832D61"/>
    <w:rsid w:val="008333EE"/>
    <w:rsid w:val="008338C8"/>
    <w:rsid w:val="008354F3"/>
    <w:rsid w:val="00837CBA"/>
    <w:rsid w:val="008407A1"/>
    <w:rsid w:val="0084097B"/>
    <w:rsid w:val="00840D78"/>
    <w:rsid w:val="00842F4F"/>
    <w:rsid w:val="00851BE8"/>
    <w:rsid w:val="008522E6"/>
    <w:rsid w:val="0085395D"/>
    <w:rsid w:val="00855961"/>
    <w:rsid w:val="00855FC5"/>
    <w:rsid w:val="00856A60"/>
    <w:rsid w:val="008572CA"/>
    <w:rsid w:val="00857402"/>
    <w:rsid w:val="0086070A"/>
    <w:rsid w:val="00861604"/>
    <w:rsid w:val="0086305E"/>
    <w:rsid w:val="00864739"/>
    <w:rsid w:val="008647CD"/>
    <w:rsid w:val="008671EF"/>
    <w:rsid w:val="0087085A"/>
    <w:rsid w:val="00871B14"/>
    <w:rsid w:val="0087338C"/>
    <w:rsid w:val="00875580"/>
    <w:rsid w:val="0087573C"/>
    <w:rsid w:val="008803CF"/>
    <w:rsid w:val="00881F90"/>
    <w:rsid w:val="00882751"/>
    <w:rsid w:val="00886447"/>
    <w:rsid w:val="00887870"/>
    <w:rsid w:val="00887BBA"/>
    <w:rsid w:val="008906D7"/>
    <w:rsid w:val="008911FC"/>
    <w:rsid w:val="00891F27"/>
    <w:rsid w:val="00892F10"/>
    <w:rsid w:val="00893EA8"/>
    <w:rsid w:val="00896CDF"/>
    <w:rsid w:val="00897A76"/>
    <w:rsid w:val="00897D44"/>
    <w:rsid w:val="008A04BB"/>
    <w:rsid w:val="008A205C"/>
    <w:rsid w:val="008A297C"/>
    <w:rsid w:val="008A2D6E"/>
    <w:rsid w:val="008A2EA1"/>
    <w:rsid w:val="008A4347"/>
    <w:rsid w:val="008A469B"/>
    <w:rsid w:val="008A46AE"/>
    <w:rsid w:val="008A4D42"/>
    <w:rsid w:val="008A5851"/>
    <w:rsid w:val="008A5C38"/>
    <w:rsid w:val="008A6B73"/>
    <w:rsid w:val="008A7804"/>
    <w:rsid w:val="008B17E1"/>
    <w:rsid w:val="008B193C"/>
    <w:rsid w:val="008B2A73"/>
    <w:rsid w:val="008B2FBF"/>
    <w:rsid w:val="008B308E"/>
    <w:rsid w:val="008B7DD5"/>
    <w:rsid w:val="008C3002"/>
    <w:rsid w:val="008C3399"/>
    <w:rsid w:val="008C63AE"/>
    <w:rsid w:val="008C63D1"/>
    <w:rsid w:val="008C6561"/>
    <w:rsid w:val="008C79E0"/>
    <w:rsid w:val="008D020E"/>
    <w:rsid w:val="008D0F76"/>
    <w:rsid w:val="008D11AA"/>
    <w:rsid w:val="008D1A90"/>
    <w:rsid w:val="008D3316"/>
    <w:rsid w:val="008D4097"/>
    <w:rsid w:val="008D4E87"/>
    <w:rsid w:val="008D511F"/>
    <w:rsid w:val="008D6BBB"/>
    <w:rsid w:val="008E0FCD"/>
    <w:rsid w:val="008E1FCD"/>
    <w:rsid w:val="008E40DF"/>
    <w:rsid w:val="008E4D3A"/>
    <w:rsid w:val="008E602A"/>
    <w:rsid w:val="008F41F1"/>
    <w:rsid w:val="008F4D6B"/>
    <w:rsid w:val="008F69A1"/>
    <w:rsid w:val="008F7BDF"/>
    <w:rsid w:val="00901AE3"/>
    <w:rsid w:val="009024B8"/>
    <w:rsid w:val="00902FCE"/>
    <w:rsid w:val="009036A9"/>
    <w:rsid w:val="00903C4F"/>
    <w:rsid w:val="00904D6B"/>
    <w:rsid w:val="00905C00"/>
    <w:rsid w:val="00906DA9"/>
    <w:rsid w:val="00912A3C"/>
    <w:rsid w:val="00912E72"/>
    <w:rsid w:val="00913452"/>
    <w:rsid w:val="00913D4D"/>
    <w:rsid w:val="009147A6"/>
    <w:rsid w:val="009179C0"/>
    <w:rsid w:val="00920E9D"/>
    <w:rsid w:val="00923390"/>
    <w:rsid w:val="0092384B"/>
    <w:rsid w:val="00923CB0"/>
    <w:rsid w:val="009252AC"/>
    <w:rsid w:val="009267AB"/>
    <w:rsid w:val="0092787D"/>
    <w:rsid w:val="00927D8F"/>
    <w:rsid w:val="00930A78"/>
    <w:rsid w:val="009324F3"/>
    <w:rsid w:val="009328B6"/>
    <w:rsid w:val="00932F9A"/>
    <w:rsid w:val="0093312A"/>
    <w:rsid w:val="009407C6"/>
    <w:rsid w:val="009421F3"/>
    <w:rsid w:val="009422AB"/>
    <w:rsid w:val="009434B8"/>
    <w:rsid w:val="009442A5"/>
    <w:rsid w:val="00946533"/>
    <w:rsid w:val="009523B5"/>
    <w:rsid w:val="009543F0"/>
    <w:rsid w:val="009544D0"/>
    <w:rsid w:val="00954B38"/>
    <w:rsid w:val="0095518A"/>
    <w:rsid w:val="00956CA2"/>
    <w:rsid w:val="00956CD4"/>
    <w:rsid w:val="00961376"/>
    <w:rsid w:val="009650B2"/>
    <w:rsid w:val="00966509"/>
    <w:rsid w:val="009728BE"/>
    <w:rsid w:val="00973FF5"/>
    <w:rsid w:val="00980276"/>
    <w:rsid w:val="00980492"/>
    <w:rsid w:val="009812EA"/>
    <w:rsid w:val="009826BB"/>
    <w:rsid w:val="0098350D"/>
    <w:rsid w:val="0098527B"/>
    <w:rsid w:val="009855F2"/>
    <w:rsid w:val="00990548"/>
    <w:rsid w:val="00992A55"/>
    <w:rsid w:val="00994ED1"/>
    <w:rsid w:val="00997C6A"/>
    <w:rsid w:val="009A08C9"/>
    <w:rsid w:val="009A304C"/>
    <w:rsid w:val="009A3ACB"/>
    <w:rsid w:val="009A4CEE"/>
    <w:rsid w:val="009B0A2F"/>
    <w:rsid w:val="009B28BE"/>
    <w:rsid w:val="009B358F"/>
    <w:rsid w:val="009B7547"/>
    <w:rsid w:val="009C05CB"/>
    <w:rsid w:val="009C0650"/>
    <w:rsid w:val="009C0FE1"/>
    <w:rsid w:val="009C184C"/>
    <w:rsid w:val="009C1B51"/>
    <w:rsid w:val="009C2694"/>
    <w:rsid w:val="009C48BE"/>
    <w:rsid w:val="009C50D5"/>
    <w:rsid w:val="009C61B0"/>
    <w:rsid w:val="009D0042"/>
    <w:rsid w:val="009D02BC"/>
    <w:rsid w:val="009D3476"/>
    <w:rsid w:val="009D3760"/>
    <w:rsid w:val="009D3835"/>
    <w:rsid w:val="009D45C9"/>
    <w:rsid w:val="009D5452"/>
    <w:rsid w:val="009D55DD"/>
    <w:rsid w:val="009D5B12"/>
    <w:rsid w:val="009D6608"/>
    <w:rsid w:val="009E0975"/>
    <w:rsid w:val="009E09C9"/>
    <w:rsid w:val="009E0CB3"/>
    <w:rsid w:val="009E1B96"/>
    <w:rsid w:val="009E2052"/>
    <w:rsid w:val="009E39CD"/>
    <w:rsid w:val="009E4D86"/>
    <w:rsid w:val="009E60B5"/>
    <w:rsid w:val="009E78D7"/>
    <w:rsid w:val="009E7CE0"/>
    <w:rsid w:val="009F1199"/>
    <w:rsid w:val="009F199C"/>
    <w:rsid w:val="009F3F7D"/>
    <w:rsid w:val="009F4542"/>
    <w:rsid w:val="009F497A"/>
    <w:rsid w:val="009F5D1D"/>
    <w:rsid w:val="009F5D4C"/>
    <w:rsid w:val="009F700A"/>
    <w:rsid w:val="009F7996"/>
    <w:rsid w:val="009F7E55"/>
    <w:rsid w:val="00A015D1"/>
    <w:rsid w:val="00A01735"/>
    <w:rsid w:val="00A04232"/>
    <w:rsid w:val="00A04E99"/>
    <w:rsid w:val="00A05AC9"/>
    <w:rsid w:val="00A06170"/>
    <w:rsid w:val="00A070CF"/>
    <w:rsid w:val="00A1056E"/>
    <w:rsid w:val="00A13C8A"/>
    <w:rsid w:val="00A14228"/>
    <w:rsid w:val="00A153C7"/>
    <w:rsid w:val="00A1554D"/>
    <w:rsid w:val="00A15F6E"/>
    <w:rsid w:val="00A16A07"/>
    <w:rsid w:val="00A16B52"/>
    <w:rsid w:val="00A20591"/>
    <w:rsid w:val="00A20AC5"/>
    <w:rsid w:val="00A2255C"/>
    <w:rsid w:val="00A24969"/>
    <w:rsid w:val="00A24B10"/>
    <w:rsid w:val="00A2521D"/>
    <w:rsid w:val="00A2546D"/>
    <w:rsid w:val="00A27F6E"/>
    <w:rsid w:val="00A30B4E"/>
    <w:rsid w:val="00A30BB8"/>
    <w:rsid w:val="00A3201F"/>
    <w:rsid w:val="00A348BA"/>
    <w:rsid w:val="00A349C2"/>
    <w:rsid w:val="00A366AA"/>
    <w:rsid w:val="00A375F6"/>
    <w:rsid w:val="00A402DB"/>
    <w:rsid w:val="00A4048C"/>
    <w:rsid w:val="00A4090F"/>
    <w:rsid w:val="00A42E55"/>
    <w:rsid w:val="00A44348"/>
    <w:rsid w:val="00A46EEF"/>
    <w:rsid w:val="00A47034"/>
    <w:rsid w:val="00A518E6"/>
    <w:rsid w:val="00A529EA"/>
    <w:rsid w:val="00A52AC6"/>
    <w:rsid w:val="00A538C1"/>
    <w:rsid w:val="00A54F11"/>
    <w:rsid w:val="00A55369"/>
    <w:rsid w:val="00A570B0"/>
    <w:rsid w:val="00A61365"/>
    <w:rsid w:val="00A61632"/>
    <w:rsid w:val="00A62A23"/>
    <w:rsid w:val="00A63201"/>
    <w:rsid w:val="00A6344F"/>
    <w:rsid w:val="00A639DB"/>
    <w:rsid w:val="00A66471"/>
    <w:rsid w:val="00A66749"/>
    <w:rsid w:val="00A66B05"/>
    <w:rsid w:val="00A6760F"/>
    <w:rsid w:val="00A67F48"/>
    <w:rsid w:val="00A70648"/>
    <w:rsid w:val="00A70771"/>
    <w:rsid w:val="00A71A49"/>
    <w:rsid w:val="00A72A19"/>
    <w:rsid w:val="00A72D5B"/>
    <w:rsid w:val="00A741D9"/>
    <w:rsid w:val="00A77E14"/>
    <w:rsid w:val="00A8048E"/>
    <w:rsid w:val="00A82EB4"/>
    <w:rsid w:val="00A86A2E"/>
    <w:rsid w:val="00A91209"/>
    <w:rsid w:val="00A92336"/>
    <w:rsid w:val="00A925B5"/>
    <w:rsid w:val="00A94D08"/>
    <w:rsid w:val="00A9664A"/>
    <w:rsid w:val="00A9674B"/>
    <w:rsid w:val="00A96A54"/>
    <w:rsid w:val="00A96B48"/>
    <w:rsid w:val="00AA0F01"/>
    <w:rsid w:val="00AA1C1F"/>
    <w:rsid w:val="00AA2769"/>
    <w:rsid w:val="00AA2A2F"/>
    <w:rsid w:val="00AA5846"/>
    <w:rsid w:val="00AA693B"/>
    <w:rsid w:val="00AB0E5A"/>
    <w:rsid w:val="00AB3D68"/>
    <w:rsid w:val="00AB4171"/>
    <w:rsid w:val="00AB4EE9"/>
    <w:rsid w:val="00AB4FFB"/>
    <w:rsid w:val="00AB7F62"/>
    <w:rsid w:val="00AC0393"/>
    <w:rsid w:val="00AC045F"/>
    <w:rsid w:val="00AC0E66"/>
    <w:rsid w:val="00AC122D"/>
    <w:rsid w:val="00AC28D2"/>
    <w:rsid w:val="00AC3226"/>
    <w:rsid w:val="00AC6605"/>
    <w:rsid w:val="00AC7AD1"/>
    <w:rsid w:val="00AD0A99"/>
    <w:rsid w:val="00AD2ACC"/>
    <w:rsid w:val="00AD4019"/>
    <w:rsid w:val="00AD4BBD"/>
    <w:rsid w:val="00AD4E24"/>
    <w:rsid w:val="00AD5DA5"/>
    <w:rsid w:val="00AD6CDD"/>
    <w:rsid w:val="00AE72FB"/>
    <w:rsid w:val="00AF3518"/>
    <w:rsid w:val="00AF5B09"/>
    <w:rsid w:val="00AF634A"/>
    <w:rsid w:val="00AF7122"/>
    <w:rsid w:val="00AF77EC"/>
    <w:rsid w:val="00AF7A11"/>
    <w:rsid w:val="00B0044C"/>
    <w:rsid w:val="00B00893"/>
    <w:rsid w:val="00B02C02"/>
    <w:rsid w:val="00B03629"/>
    <w:rsid w:val="00B0372C"/>
    <w:rsid w:val="00B038FB"/>
    <w:rsid w:val="00B0408A"/>
    <w:rsid w:val="00B047E5"/>
    <w:rsid w:val="00B11DE4"/>
    <w:rsid w:val="00B14005"/>
    <w:rsid w:val="00B14886"/>
    <w:rsid w:val="00B15D36"/>
    <w:rsid w:val="00B203F5"/>
    <w:rsid w:val="00B2042A"/>
    <w:rsid w:val="00B225E4"/>
    <w:rsid w:val="00B22856"/>
    <w:rsid w:val="00B23059"/>
    <w:rsid w:val="00B23246"/>
    <w:rsid w:val="00B243C5"/>
    <w:rsid w:val="00B247B5"/>
    <w:rsid w:val="00B253AA"/>
    <w:rsid w:val="00B273B3"/>
    <w:rsid w:val="00B30221"/>
    <w:rsid w:val="00B31CBB"/>
    <w:rsid w:val="00B324A7"/>
    <w:rsid w:val="00B32630"/>
    <w:rsid w:val="00B33DD8"/>
    <w:rsid w:val="00B33EE0"/>
    <w:rsid w:val="00B343A4"/>
    <w:rsid w:val="00B353B9"/>
    <w:rsid w:val="00B4073E"/>
    <w:rsid w:val="00B4183A"/>
    <w:rsid w:val="00B441C5"/>
    <w:rsid w:val="00B44876"/>
    <w:rsid w:val="00B44D64"/>
    <w:rsid w:val="00B4624B"/>
    <w:rsid w:val="00B50381"/>
    <w:rsid w:val="00B50BA5"/>
    <w:rsid w:val="00B539F3"/>
    <w:rsid w:val="00B53C0A"/>
    <w:rsid w:val="00B60F21"/>
    <w:rsid w:val="00B60F79"/>
    <w:rsid w:val="00B62434"/>
    <w:rsid w:val="00B62703"/>
    <w:rsid w:val="00B62F9D"/>
    <w:rsid w:val="00B635A4"/>
    <w:rsid w:val="00B63843"/>
    <w:rsid w:val="00B65B72"/>
    <w:rsid w:val="00B6737D"/>
    <w:rsid w:val="00B70000"/>
    <w:rsid w:val="00B70800"/>
    <w:rsid w:val="00B70B9D"/>
    <w:rsid w:val="00B74391"/>
    <w:rsid w:val="00B75D88"/>
    <w:rsid w:val="00B75F1A"/>
    <w:rsid w:val="00B76BA7"/>
    <w:rsid w:val="00B8018F"/>
    <w:rsid w:val="00B80666"/>
    <w:rsid w:val="00B817DA"/>
    <w:rsid w:val="00B81E7F"/>
    <w:rsid w:val="00B82A03"/>
    <w:rsid w:val="00B82A85"/>
    <w:rsid w:val="00B831A0"/>
    <w:rsid w:val="00B84EDA"/>
    <w:rsid w:val="00B85662"/>
    <w:rsid w:val="00B857B5"/>
    <w:rsid w:val="00B85B57"/>
    <w:rsid w:val="00B85EC1"/>
    <w:rsid w:val="00B86A89"/>
    <w:rsid w:val="00B8758D"/>
    <w:rsid w:val="00B907A9"/>
    <w:rsid w:val="00B90DB3"/>
    <w:rsid w:val="00B90EA7"/>
    <w:rsid w:val="00B90FA4"/>
    <w:rsid w:val="00B910A5"/>
    <w:rsid w:val="00B91285"/>
    <w:rsid w:val="00B923BF"/>
    <w:rsid w:val="00B9510B"/>
    <w:rsid w:val="00B9713A"/>
    <w:rsid w:val="00BA0CDF"/>
    <w:rsid w:val="00BA1CC1"/>
    <w:rsid w:val="00BA32E6"/>
    <w:rsid w:val="00BA3D98"/>
    <w:rsid w:val="00BA4346"/>
    <w:rsid w:val="00BA4C62"/>
    <w:rsid w:val="00BA72D2"/>
    <w:rsid w:val="00BA7DF5"/>
    <w:rsid w:val="00BB0441"/>
    <w:rsid w:val="00BB167C"/>
    <w:rsid w:val="00BB262D"/>
    <w:rsid w:val="00BB2D0B"/>
    <w:rsid w:val="00BB51D1"/>
    <w:rsid w:val="00BB57D8"/>
    <w:rsid w:val="00BB6E81"/>
    <w:rsid w:val="00BB7062"/>
    <w:rsid w:val="00BB72A9"/>
    <w:rsid w:val="00BC0D25"/>
    <w:rsid w:val="00BC1B3B"/>
    <w:rsid w:val="00BC42E7"/>
    <w:rsid w:val="00BC4B05"/>
    <w:rsid w:val="00BC51B8"/>
    <w:rsid w:val="00BC5503"/>
    <w:rsid w:val="00BC7BE3"/>
    <w:rsid w:val="00BD0587"/>
    <w:rsid w:val="00BD1DDF"/>
    <w:rsid w:val="00BD2D59"/>
    <w:rsid w:val="00BD379B"/>
    <w:rsid w:val="00BD422D"/>
    <w:rsid w:val="00BD44F9"/>
    <w:rsid w:val="00BD5083"/>
    <w:rsid w:val="00BD7FC1"/>
    <w:rsid w:val="00BE03A9"/>
    <w:rsid w:val="00BE2BC7"/>
    <w:rsid w:val="00BE4FBC"/>
    <w:rsid w:val="00BE540D"/>
    <w:rsid w:val="00BE69F3"/>
    <w:rsid w:val="00BF03A0"/>
    <w:rsid w:val="00BF0E0A"/>
    <w:rsid w:val="00BF1AF0"/>
    <w:rsid w:val="00BF1C6C"/>
    <w:rsid w:val="00BF24B8"/>
    <w:rsid w:val="00BF5AC0"/>
    <w:rsid w:val="00C0048A"/>
    <w:rsid w:val="00C0055A"/>
    <w:rsid w:val="00C00C77"/>
    <w:rsid w:val="00C016A5"/>
    <w:rsid w:val="00C030BB"/>
    <w:rsid w:val="00C03206"/>
    <w:rsid w:val="00C033DA"/>
    <w:rsid w:val="00C061BD"/>
    <w:rsid w:val="00C07330"/>
    <w:rsid w:val="00C07C9A"/>
    <w:rsid w:val="00C10078"/>
    <w:rsid w:val="00C1118F"/>
    <w:rsid w:val="00C11CE6"/>
    <w:rsid w:val="00C16BBA"/>
    <w:rsid w:val="00C17B6E"/>
    <w:rsid w:val="00C20089"/>
    <w:rsid w:val="00C21C32"/>
    <w:rsid w:val="00C2384F"/>
    <w:rsid w:val="00C24C76"/>
    <w:rsid w:val="00C2755E"/>
    <w:rsid w:val="00C30487"/>
    <w:rsid w:val="00C308E4"/>
    <w:rsid w:val="00C35D74"/>
    <w:rsid w:val="00C3678F"/>
    <w:rsid w:val="00C37670"/>
    <w:rsid w:val="00C37827"/>
    <w:rsid w:val="00C403BD"/>
    <w:rsid w:val="00C41B35"/>
    <w:rsid w:val="00C41EB2"/>
    <w:rsid w:val="00C4248C"/>
    <w:rsid w:val="00C4324E"/>
    <w:rsid w:val="00C43936"/>
    <w:rsid w:val="00C43EB4"/>
    <w:rsid w:val="00C43FBA"/>
    <w:rsid w:val="00C450E5"/>
    <w:rsid w:val="00C458C0"/>
    <w:rsid w:val="00C46310"/>
    <w:rsid w:val="00C51F98"/>
    <w:rsid w:val="00C53EDA"/>
    <w:rsid w:val="00C567D2"/>
    <w:rsid w:val="00C56B56"/>
    <w:rsid w:val="00C57E85"/>
    <w:rsid w:val="00C6017F"/>
    <w:rsid w:val="00C61D62"/>
    <w:rsid w:val="00C62635"/>
    <w:rsid w:val="00C63D48"/>
    <w:rsid w:val="00C63E64"/>
    <w:rsid w:val="00C64920"/>
    <w:rsid w:val="00C64D59"/>
    <w:rsid w:val="00C66DA4"/>
    <w:rsid w:val="00C67B8A"/>
    <w:rsid w:val="00C702BF"/>
    <w:rsid w:val="00C75AFD"/>
    <w:rsid w:val="00C77CA4"/>
    <w:rsid w:val="00C81C37"/>
    <w:rsid w:val="00C82414"/>
    <w:rsid w:val="00C82566"/>
    <w:rsid w:val="00C83B07"/>
    <w:rsid w:val="00C8495E"/>
    <w:rsid w:val="00C85324"/>
    <w:rsid w:val="00C8794D"/>
    <w:rsid w:val="00C90C3D"/>
    <w:rsid w:val="00C92E9B"/>
    <w:rsid w:val="00C9355C"/>
    <w:rsid w:val="00C935AA"/>
    <w:rsid w:val="00C94A58"/>
    <w:rsid w:val="00C94CFE"/>
    <w:rsid w:val="00C95BE9"/>
    <w:rsid w:val="00CA01C8"/>
    <w:rsid w:val="00CA25BB"/>
    <w:rsid w:val="00CA2D26"/>
    <w:rsid w:val="00CA4457"/>
    <w:rsid w:val="00CA4811"/>
    <w:rsid w:val="00CA60A4"/>
    <w:rsid w:val="00CA6906"/>
    <w:rsid w:val="00CA72E2"/>
    <w:rsid w:val="00CB010A"/>
    <w:rsid w:val="00CB0E16"/>
    <w:rsid w:val="00CB1A56"/>
    <w:rsid w:val="00CB1AA4"/>
    <w:rsid w:val="00CB1F0B"/>
    <w:rsid w:val="00CB25EE"/>
    <w:rsid w:val="00CC0928"/>
    <w:rsid w:val="00CC0D87"/>
    <w:rsid w:val="00CC1485"/>
    <w:rsid w:val="00CC1704"/>
    <w:rsid w:val="00CC543D"/>
    <w:rsid w:val="00CD0840"/>
    <w:rsid w:val="00CD1BD0"/>
    <w:rsid w:val="00CD1E53"/>
    <w:rsid w:val="00CD350A"/>
    <w:rsid w:val="00CD4781"/>
    <w:rsid w:val="00CD7506"/>
    <w:rsid w:val="00CE0AD9"/>
    <w:rsid w:val="00CE0E32"/>
    <w:rsid w:val="00CE2DCF"/>
    <w:rsid w:val="00CE3A02"/>
    <w:rsid w:val="00CE57C7"/>
    <w:rsid w:val="00CE5EC7"/>
    <w:rsid w:val="00CE79DA"/>
    <w:rsid w:val="00CE7F70"/>
    <w:rsid w:val="00CF13EA"/>
    <w:rsid w:val="00CF1C1B"/>
    <w:rsid w:val="00CF2A13"/>
    <w:rsid w:val="00CF3061"/>
    <w:rsid w:val="00CF400C"/>
    <w:rsid w:val="00CF42E4"/>
    <w:rsid w:val="00D004E8"/>
    <w:rsid w:val="00D01C54"/>
    <w:rsid w:val="00D02124"/>
    <w:rsid w:val="00D02924"/>
    <w:rsid w:val="00D110DB"/>
    <w:rsid w:val="00D13504"/>
    <w:rsid w:val="00D147DE"/>
    <w:rsid w:val="00D14F13"/>
    <w:rsid w:val="00D1588C"/>
    <w:rsid w:val="00D15EBB"/>
    <w:rsid w:val="00D170D4"/>
    <w:rsid w:val="00D20126"/>
    <w:rsid w:val="00D2107F"/>
    <w:rsid w:val="00D23720"/>
    <w:rsid w:val="00D2374B"/>
    <w:rsid w:val="00D24273"/>
    <w:rsid w:val="00D27BC0"/>
    <w:rsid w:val="00D3294E"/>
    <w:rsid w:val="00D34CD8"/>
    <w:rsid w:val="00D3705E"/>
    <w:rsid w:val="00D419E3"/>
    <w:rsid w:val="00D42DB0"/>
    <w:rsid w:val="00D440C4"/>
    <w:rsid w:val="00D444F0"/>
    <w:rsid w:val="00D45ABB"/>
    <w:rsid w:val="00D474D2"/>
    <w:rsid w:val="00D5014B"/>
    <w:rsid w:val="00D51F22"/>
    <w:rsid w:val="00D52CC7"/>
    <w:rsid w:val="00D53DF9"/>
    <w:rsid w:val="00D56514"/>
    <w:rsid w:val="00D57824"/>
    <w:rsid w:val="00D57EA6"/>
    <w:rsid w:val="00D6174D"/>
    <w:rsid w:val="00D63B2E"/>
    <w:rsid w:val="00D65EC7"/>
    <w:rsid w:val="00D67FDE"/>
    <w:rsid w:val="00D709BF"/>
    <w:rsid w:val="00D71234"/>
    <w:rsid w:val="00D7542D"/>
    <w:rsid w:val="00D758C8"/>
    <w:rsid w:val="00D7780E"/>
    <w:rsid w:val="00D778DB"/>
    <w:rsid w:val="00D77997"/>
    <w:rsid w:val="00D77AF8"/>
    <w:rsid w:val="00D810D9"/>
    <w:rsid w:val="00D821F5"/>
    <w:rsid w:val="00D8276D"/>
    <w:rsid w:val="00D82BB0"/>
    <w:rsid w:val="00D82C98"/>
    <w:rsid w:val="00D838C0"/>
    <w:rsid w:val="00D83D34"/>
    <w:rsid w:val="00D84A04"/>
    <w:rsid w:val="00D85A4A"/>
    <w:rsid w:val="00D91C7C"/>
    <w:rsid w:val="00D939F2"/>
    <w:rsid w:val="00D94E95"/>
    <w:rsid w:val="00D95FDF"/>
    <w:rsid w:val="00DA0EAD"/>
    <w:rsid w:val="00DA1EB9"/>
    <w:rsid w:val="00DA1FDC"/>
    <w:rsid w:val="00DA2338"/>
    <w:rsid w:val="00DA2A40"/>
    <w:rsid w:val="00DA4D03"/>
    <w:rsid w:val="00DA6FEC"/>
    <w:rsid w:val="00DA722A"/>
    <w:rsid w:val="00DB00EF"/>
    <w:rsid w:val="00DB0538"/>
    <w:rsid w:val="00DB2186"/>
    <w:rsid w:val="00DB2A84"/>
    <w:rsid w:val="00DB2BD8"/>
    <w:rsid w:val="00DB2FEE"/>
    <w:rsid w:val="00DB4620"/>
    <w:rsid w:val="00DB507B"/>
    <w:rsid w:val="00DB5A0A"/>
    <w:rsid w:val="00DB5D5F"/>
    <w:rsid w:val="00DB6171"/>
    <w:rsid w:val="00DB7410"/>
    <w:rsid w:val="00DC2A16"/>
    <w:rsid w:val="00DC34FC"/>
    <w:rsid w:val="00DC4BE2"/>
    <w:rsid w:val="00DC4CE2"/>
    <w:rsid w:val="00DC7D2C"/>
    <w:rsid w:val="00DD033D"/>
    <w:rsid w:val="00DD0ACB"/>
    <w:rsid w:val="00DD1CB6"/>
    <w:rsid w:val="00DD22CE"/>
    <w:rsid w:val="00DD5336"/>
    <w:rsid w:val="00DD5BDF"/>
    <w:rsid w:val="00DE11F7"/>
    <w:rsid w:val="00DE24B3"/>
    <w:rsid w:val="00DE436F"/>
    <w:rsid w:val="00DE451D"/>
    <w:rsid w:val="00DE58A7"/>
    <w:rsid w:val="00DE664F"/>
    <w:rsid w:val="00DE7CF2"/>
    <w:rsid w:val="00DF1883"/>
    <w:rsid w:val="00DF1936"/>
    <w:rsid w:val="00DF26A1"/>
    <w:rsid w:val="00DF27B3"/>
    <w:rsid w:val="00DF2FF6"/>
    <w:rsid w:val="00DF5218"/>
    <w:rsid w:val="00DF5830"/>
    <w:rsid w:val="00E017A6"/>
    <w:rsid w:val="00E02749"/>
    <w:rsid w:val="00E03310"/>
    <w:rsid w:val="00E03608"/>
    <w:rsid w:val="00E047B2"/>
    <w:rsid w:val="00E051AC"/>
    <w:rsid w:val="00E070B5"/>
    <w:rsid w:val="00E070B8"/>
    <w:rsid w:val="00E111DD"/>
    <w:rsid w:val="00E12E03"/>
    <w:rsid w:val="00E14FB8"/>
    <w:rsid w:val="00E15FD2"/>
    <w:rsid w:val="00E17EF0"/>
    <w:rsid w:val="00E20C38"/>
    <w:rsid w:val="00E20E3C"/>
    <w:rsid w:val="00E21CC9"/>
    <w:rsid w:val="00E2457A"/>
    <w:rsid w:val="00E254E7"/>
    <w:rsid w:val="00E25D51"/>
    <w:rsid w:val="00E264C6"/>
    <w:rsid w:val="00E303EB"/>
    <w:rsid w:val="00E3055F"/>
    <w:rsid w:val="00E3194C"/>
    <w:rsid w:val="00E32E01"/>
    <w:rsid w:val="00E338C6"/>
    <w:rsid w:val="00E37CD7"/>
    <w:rsid w:val="00E40D07"/>
    <w:rsid w:val="00E41812"/>
    <w:rsid w:val="00E43DF5"/>
    <w:rsid w:val="00E43FDA"/>
    <w:rsid w:val="00E4444D"/>
    <w:rsid w:val="00E447D9"/>
    <w:rsid w:val="00E452C5"/>
    <w:rsid w:val="00E52DFC"/>
    <w:rsid w:val="00E53BAD"/>
    <w:rsid w:val="00E547C8"/>
    <w:rsid w:val="00E553A9"/>
    <w:rsid w:val="00E57FC4"/>
    <w:rsid w:val="00E62A7E"/>
    <w:rsid w:val="00E632DB"/>
    <w:rsid w:val="00E6350E"/>
    <w:rsid w:val="00E639AB"/>
    <w:rsid w:val="00E63C65"/>
    <w:rsid w:val="00E64DED"/>
    <w:rsid w:val="00E654D5"/>
    <w:rsid w:val="00E659D4"/>
    <w:rsid w:val="00E67FCB"/>
    <w:rsid w:val="00E71859"/>
    <w:rsid w:val="00E71A4E"/>
    <w:rsid w:val="00E73298"/>
    <w:rsid w:val="00E734CB"/>
    <w:rsid w:val="00E73D3A"/>
    <w:rsid w:val="00E75E33"/>
    <w:rsid w:val="00E76B16"/>
    <w:rsid w:val="00E80D64"/>
    <w:rsid w:val="00E81FEA"/>
    <w:rsid w:val="00E83357"/>
    <w:rsid w:val="00E84DA7"/>
    <w:rsid w:val="00E85699"/>
    <w:rsid w:val="00E85AE4"/>
    <w:rsid w:val="00E867F9"/>
    <w:rsid w:val="00E86939"/>
    <w:rsid w:val="00E90C44"/>
    <w:rsid w:val="00E90D16"/>
    <w:rsid w:val="00E91B06"/>
    <w:rsid w:val="00E934BE"/>
    <w:rsid w:val="00E93545"/>
    <w:rsid w:val="00E957C7"/>
    <w:rsid w:val="00EA0CDE"/>
    <w:rsid w:val="00EA3B00"/>
    <w:rsid w:val="00EA5F9E"/>
    <w:rsid w:val="00EA67F8"/>
    <w:rsid w:val="00EA6A08"/>
    <w:rsid w:val="00EB35CF"/>
    <w:rsid w:val="00EB4DA5"/>
    <w:rsid w:val="00EB59B4"/>
    <w:rsid w:val="00EC1637"/>
    <w:rsid w:val="00EC1CEF"/>
    <w:rsid w:val="00EC25E0"/>
    <w:rsid w:val="00EC27E4"/>
    <w:rsid w:val="00EC31A7"/>
    <w:rsid w:val="00EC44CE"/>
    <w:rsid w:val="00EC4C53"/>
    <w:rsid w:val="00EC6577"/>
    <w:rsid w:val="00EC6A67"/>
    <w:rsid w:val="00ED0070"/>
    <w:rsid w:val="00ED0576"/>
    <w:rsid w:val="00ED112A"/>
    <w:rsid w:val="00ED1CCF"/>
    <w:rsid w:val="00ED27D4"/>
    <w:rsid w:val="00ED3283"/>
    <w:rsid w:val="00ED5B4F"/>
    <w:rsid w:val="00ED72F5"/>
    <w:rsid w:val="00EE0258"/>
    <w:rsid w:val="00EE0A53"/>
    <w:rsid w:val="00EE18FD"/>
    <w:rsid w:val="00EE225F"/>
    <w:rsid w:val="00EE2B71"/>
    <w:rsid w:val="00EE2BAD"/>
    <w:rsid w:val="00EE5B25"/>
    <w:rsid w:val="00EE7FA0"/>
    <w:rsid w:val="00EF10CB"/>
    <w:rsid w:val="00EF1522"/>
    <w:rsid w:val="00EF2EC0"/>
    <w:rsid w:val="00EF38B1"/>
    <w:rsid w:val="00EF5C6E"/>
    <w:rsid w:val="00EF7844"/>
    <w:rsid w:val="00F0025E"/>
    <w:rsid w:val="00F00838"/>
    <w:rsid w:val="00F024C7"/>
    <w:rsid w:val="00F02839"/>
    <w:rsid w:val="00F037E8"/>
    <w:rsid w:val="00F038D7"/>
    <w:rsid w:val="00F03D0C"/>
    <w:rsid w:val="00F046BA"/>
    <w:rsid w:val="00F046DF"/>
    <w:rsid w:val="00F052A7"/>
    <w:rsid w:val="00F07029"/>
    <w:rsid w:val="00F077D4"/>
    <w:rsid w:val="00F07BEE"/>
    <w:rsid w:val="00F116B2"/>
    <w:rsid w:val="00F136CA"/>
    <w:rsid w:val="00F13B5A"/>
    <w:rsid w:val="00F22B08"/>
    <w:rsid w:val="00F267B1"/>
    <w:rsid w:val="00F270CF"/>
    <w:rsid w:val="00F27154"/>
    <w:rsid w:val="00F27760"/>
    <w:rsid w:val="00F307A5"/>
    <w:rsid w:val="00F30D53"/>
    <w:rsid w:val="00F315FE"/>
    <w:rsid w:val="00F31902"/>
    <w:rsid w:val="00F31E99"/>
    <w:rsid w:val="00F32474"/>
    <w:rsid w:val="00F3368E"/>
    <w:rsid w:val="00F347E3"/>
    <w:rsid w:val="00F370BC"/>
    <w:rsid w:val="00F378DE"/>
    <w:rsid w:val="00F37BE2"/>
    <w:rsid w:val="00F40357"/>
    <w:rsid w:val="00F4158F"/>
    <w:rsid w:val="00F42142"/>
    <w:rsid w:val="00F427AB"/>
    <w:rsid w:val="00F4630C"/>
    <w:rsid w:val="00F4640D"/>
    <w:rsid w:val="00F47F36"/>
    <w:rsid w:val="00F5030D"/>
    <w:rsid w:val="00F517C0"/>
    <w:rsid w:val="00F52987"/>
    <w:rsid w:val="00F52E15"/>
    <w:rsid w:val="00F54E9F"/>
    <w:rsid w:val="00F5610F"/>
    <w:rsid w:val="00F5629E"/>
    <w:rsid w:val="00F56C47"/>
    <w:rsid w:val="00F57162"/>
    <w:rsid w:val="00F57EAA"/>
    <w:rsid w:val="00F608B7"/>
    <w:rsid w:val="00F62187"/>
    <w:rsid w:val="00F631AE"/>
    <w:rsid w:val="00F67445"/>
    <w:rsid w:val="00F70616"/>
    <w:rsid w:val="00F716F9"/>
    <w:rsid w:val="00F718AA"/>
    <w:rsid w:val="00F73F06"/>
    <w:rsid w:val="00F73FAD"/>
    <w:rsid w:val="00F75C0D"/>
    <w:rsid w:val="00F762DF"/>
    <w:rsid w:val="00F81C2D"/>
    <w:rsid w:val="00F84819"/>
    <w:rsid w:val="00F84A26"/>
    <w:rsid w:val="00F87164"/>
    <w:rsid w:val="00F8753F"/>
    <w:rsid w:val="00F902D1"/>
    <w:rsid w:val="00F91B72"/>
    <w:rsid w:val="00F91EC3"/>
    <w:rsid w:val="00F92151"/>
    <w:rsid w:val="00F9219F"/>
    <w:rsid w:val="00F92EF6"/>
    <w:rsid w:val="00F94DBF"/>
    <w:rsid w:val="00FA01C4"/>
    <w:rsid w:val="00FA2488"/>
    <w:rsid w:val="00FA378F"/>
    <w:rsid w:val="00FB0CD6"/>
    <w:rsid w:val="00FB2362"/>
    <w:rsid w:val="00FB3CBC"/>
    <w:rsid w:val="00FB4A30"/>
    <w:rsid w:val="00FC0A2C"/>
    <w:rsid w:val="00FC7404"/>
    <w:rsid w:val="00FD1311"/>
    <w:rsid w:val="00FD39FB"/>
    <w:rsid w:val="00FD4610"/>
    <w:rsid w:val="00FD6507"/>
    <w:rsid w:val="00FD750C"/>
    <w:rsid w:val="00FD7F9A"/>
    <w:rsid w:val="00FE155B"/>
    <w:rsid w:val="00FE2B3C"/>
    <w:rsid w:val="00FE30CB"/>
    <w:rsid w:val="00FE38D4"/>
    <w:rsid w:val="00FE4FA9"/>
    <w:rsid w:val="00FE6160"/>
    <w:rsid w:val="00FE6499"/>
    <w:rsid w:val="00FE7141"/>
    <w:rsid w:val="00FF24C5"/>
    <w:rsid w:val="00FF2868"/>
    <w:rsid w:val="00FF2F93"/>
    <w:rsid w:val="00FF410D"/>
    <w:rsid w:val="00FF6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strokecolor="#4a7ebb">
      <v:stroke endarrow="open" color="#4a7ebb"/>
    </o:shapedefaults>
    <o:shapelayout v:ext="edit">
      <o:idmap v:ext="edit" data="1"/>
    </o:shapelayout>
  </w:shapeDefaults>
  <w:decimalSymbol w:val=","/>
  <w:listSeparator w:val=";"/>
  <w14:docId w14:val="2669462B"/>
  <w15:docId w15:val="{89A4D883-D58B-47DF-9A3C-FE7AD371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70"/>
    <w:pPr>
      <w:contextualSpacing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E540D"/>
    <w:pPr>
      <w:keepNext/>
      <w:keepLines/>
      <w:jc w:val="center"/>
      <w:outlineLvl w:val="0"/>
    </w:pPr>
    <w:rPr>
      <w:b/>
      <w:bCs/>
      <w:szCs w:val="28"/>
    </w:rPr>
  </w:style>
  <w:style w:type="paragraph" w:styleId="3">
    <w:name w:val="heading 3"/>
    <w:basedOn w:val="a"/>
    <w:next w:val="a"/>
    <w:link w:val="30"/>
    <w:qFormat/>
    <w:rsid w:val="005F2906"/>
    <w:pPr>
      <w:keepNext/>
      <w:outlineLvl w:val="2"/>
    </w:pPr>
    <w:rPr>
      <w:rFonts w:eastAsia="Calibr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C41EB2"/>
    <w:pPr>
      <w:ind w:left="720"/>
    </w:pPr>
  </w:style>
  <w:style w:type="paragraph" w:styleId="a3">
    <w:name w:val="footer"/>
    <w:basedOn w:val="a"/>
    <w:link w:val="a4"/>
    <w:uiPriority w:val="99"/>
    <w:rsid w:val="00C41E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C41EB2"/>
    <w:rPr>
      <w:rFonts w:ascii="Calibri" w:hAnsi="Calibri"/>
      <w:sz w:val="22"/>
      <w:szCs w:val="22"/>
      <w:lang w:val="ru-RU" w:eastAsia="en-US" w:bidi="ar-SA"/>
    </w:rPr>
  </w:style>
  <w:style w:type="paragraph" w:styleId="a5">
    <w:name w:val="header"/>
    <w:basedOn w:val="a"/>
    <w:link w:val="a6"/>
    <w:uiPriority w:val="99"/>
    <w:rsid w:val="00E047B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E0399"/>
  </w:style>
  <w:style w:type="paragraph" w:styleId="a8">
    <w:name w:val="footnote text"/>
    <w:basedOn w:val="a"/>
    <w:link w:val="a9"/>
    <w:uiPriority w:val="99"/>
    <w:semiHidden/>
    <w:rsid w:val="002B5E9F"/>
    <w:rPr>
      <w:sz w:val="20"/>
      <w:szCs w:val="20"/>
    </w:rPr>
  </w:style>
  <w:style w:type="character" w:styleId="aa">
    <w:name w:val="footnote reference"/>
    <w:semiHidden/>
    <w:rsid w:val="002B5E9F"/>
    <w:rPr>
      <w:vertAlign w:val="superscript"/>
    </w:rPr>
  </w:style>
  <w:style w:type="paragraph" w:customStyle="1" w:styleId="ConsPlusNormal">
    <w:name w:val="ConsPlusNormal"/>
    <w:rsid w:val="00DE7C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90D16"/>
    <w:pPr>
      <w:widowControl w:val="0"/>
      <w:overflowPunct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eastAsia="Calibri" w:hAnsi="Arial"/>
    </w:rPr>
  </w:style>
  <w:style w:type="character" w:styleId="ab">
    <w:name w:val="Hyperlink"/>
    <w:uiPriority w:val="99"/>
    <w:rsid w:val="00FF2F9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8347A"/>
    <w:pPr>
      <w:ind w:left="720"/>
    </w:pPr>
    <w:rPr>
      <w:rFonts w:eastAsia="Calibri"/>
    </w:rPr>
  </w:style>
  <w:style w:type="paragraph" w:styleId="ad">
    <w:name w:val="Body Text"/>
    <w:basedOn w:val="a"/>
    <w:link w:val="ae"/>
    <w:uiPriority w:val="99"/>
    <w:rsid w:val="005C5E1C"/>
    <w:pPr>
      <w:spacing w:after="120"/>
    </w:pPr>
    <w:rPr>
      <w:rFonts w:eastAsia="Calibri"/>
      <w:sz w:val="20"/>
      <w:szCs w:val="20"/>
    </w:rPr>
  </w:style>
  <w:style w:type="character" w:customStyle="1" w:styleId="ae">
    <w:name w:val="Основной текст Знак"/>
    <w:link w:val="ad"/>
    <w:uiPriority w:val="99"/>
    <w:rsid w:val="005C5E1C"/>
    <w:rPr>
      <w:rFonts w:ascii="Calibri" w:eastAsia="Calibri" w:hAnsi="Calibri"/>
      <w:lang w:eastAsia="en-US"/>
    </w:rPr>
  </w:style>
  <w:style w:type="paragraph" w:styleId="af">
    <w:name w:val="Body Text Indent"/>
    <w:basedOn w:val="a"/>
    <w:link w:val="af0"/>
    <w:uiPriority w:val="99"/>
    <w:rsid w:val="005C5E1C"/>
    <w:pPr>
      <w:spacing w:after="120"/>
      <w:ind w:left="283"/>
    </w:pPr>
    <w:rPr>
      <w:rFonts w:eastAsia="Calibri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5C5E1C"/>
    <w:rPr>
      <w:rFonts w:ascii="Calibri" w:eastAsia="Calibri" w:hAnsi="Calibri"/>
      <w:lang w:eastAsia="en-US"/>
    </w:rPr>
  </w:style>
  <w:style w:type="paragraph" w:styleId="2">
    <w:name w:val="Body Text Indent 2"/>
    <w:basedOn w:val="a"/>
    <w:link w:val="20"/>
    <w:uiPriority w:val="99"/>
    <w:rsid w:val="005C5E1C"/>
    <w:pPr>
      <w:widowControl w:val="0"/>
      <w:overflowPunct w:val="0"/>
      <w:autoSpaceDE w:val="0"/>
      <w:autoSpaceDN w:val="0"/>
      <w:adjustRightInd w:val="0"/>
      <w:spacing w:line="360" w:lineRule="atLeast"/>
      <w:ind w:firstLine="851"/>
      <w:textAlignment w:val="baseline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rsid w:val="005C5E1C"/>
    <w:rPr>
      <w:rFonts w:ascii="Calibri" w:eastAsia="Calibri" w:hAnsi="Calibri"/>
      <w:lang w:eastAsia="en-US"/>
    </w:rPr>
  </w:style>
  <w:style w:type="paragraph" w:styleId="31">
    <w:name w:val="Body Text 3"/>
    <w:basedOn w:val="a"/>
    <w:link w:val="32"/>
    <w:uiPriority w:val="99"/>
    <w:rsid w:val="005257C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5257CE"/>
    <w:rPr>
      <w:rFonts w:ascii="Calibri" w:hAnsi="Calibri"/>
      <w:sz w:val="16"/>
      <w:szCs w:val="16"/>
      <w:lang w:eastAsia="en-US"/>
    </w:rPr>
  </w:style>
  <w:style w:type="character" w:customStyle="1" w:styleId="af1">
    <w:name w:val="Гипертекстовая ссылка"/>
    <w:uiPriority w:val="99"/>
    <w:rsid w:val="008D3316"/>
    <w:rPr>
      <w:color w:val="008000"/>
    </w:rPr>
  </w:style>
  <w:style w:type="paragraph" w:customStyle="1" w:styleId="af2">
    <w:name w:val="Знак"/>
    <w:basedOn w:val="a"/>
    <w:rsid w:val="00B70B9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3">
    <w:name w:val="Normal (Web)"/>
    <w:basedOn w:val="a"/>
    <w:uiPriority w:val="99"/>
    <w:rsid w:val="00B70B9D"/>
    <w:pPr>
      <w:spacing w:before="100" w:after="100"/>
    </w:pPr>
    <w:rPr>
      <w:sz w:val="18"/>
      <w:szCs w:val="20"/>
      <w:lang w:eastAsia="ru-RU"/>
    </w:rPr>
  </w:style>
  <w:style w:type="paragraph" w:styleId="21">
    <w:name w:val="Body Text 2"/>
    <w:basedOn w:val="a"/>
    <w:link w:val="22"/>
    <w:uiPriority w:val="99"/>
    <w:rsid w:val="00567A4A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link w:val="21"/>
    <w:uiPriority w:val="99"/>
    <w:rsid w:val="00567A4A"/>
    <w:rPr>
      <w:sz w:val="24"/>
      <w:szCs w:val="24"/>
    </w:rPr>
  </w:style>
  <w:style w:type="paragraph" w:customStyle="1" w:styleId="ConsDocList">
    <w:name w:val="ConsDocList"/>
    <w:uiPriority w:val="99"/>
    <w:rsid w:val="00912A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5F2906"/>
    <w:rPr>
      <w:rFonts w:eastAsia="Calibri"/>
      <w:b/>
      <w:bCs/>
      <w:sz w:val="24"/>
      <w:szCs w:val="26"/>
    </w:rPr>
  </w:style>
  <w:style w:type="paragraph" w:customStyle="1" w:styleId="12">
    <w:name w:val="Абзац списка1"/>
    <w:basedOn w:val="a"/>
    <w:uiPriority w:val="99"/>
    <w:rsid w:val="00361D4D"/>
    <w:pPr>
      <w:ind w:left="720"/>
    </w:pPr>
  </w:style>
  <w:style w:type="paragraph" w:styleId="af4">
    <w:name w:val="Balloon Text"/>
    <w:basedOn w:val="a"/>
    <w:link w:val="af5"/>
    <w:uiPriority w:val="99"/>
    <w:rsid w:val="005634B8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5634B8"/>
    <w:rPr>
      <w:rFonts w:ascii="Tahoma" w:hAnsi="Tahoma" w:cs="Tahoma"/>
      <w:sz w:val="16"/>
      <w:szCs w:val="16"/>
      <w:lang w:eastAsia="en-US"/>
    </w:rPr>
  </w:style>
  <w:style w:type="paragraph" w:customStyle="1" w:styleId="af6">
    <w:name w:val="Заголовок статьи"/>
    <w:basedOn w:val="a"/>
    <w:next w:val="a"/>
    <w:uiPriority w:val="99"/>
    <w:rsid w:val="00A402DB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Cs w:val="24"/>
    </w:rPr>
  </w:style>
  <w:style w:type="paragraph" w:customStyle="1" w:styleId="Default">
    <w:name w:val="Default"/>
    <w:uiPriority w:val="99"/>
    <w:rsid w:val="00A402D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BE540D"/>
    <w:rPr>
      <w:b/>
      <w:bCs/>
      <w:sz w:val="24"/>
      <w:szCs w:val="28"/>
      <w:lang w:eastAsia="en-US"/>
    </w:rPr>
  </w:style>
  <w:style w:type="character" w:customStyle="1" w:styleId="a6">
    <w:name w:val="Верхний колонтитул Знак"/>
    <w:link w:val="a5"/>
    <w:uiPriority w:val="99"/>
    <w:rsid w:val="00F91B72"/>
    <w:rPr>
      <w:rFonts w:ascii="Calibri" w:hAnsi="Calibri"/>
      <w:sz w:val="22"/>
      <w:szCs w:val="22"/>
      <w:lang w:eastAsia="en-US"/>
    </w:rPr>
  </w:style>
  <w:style w:type="character" w:customStyle="1" w:styleId="a9">
    <w:name w:val="Текст сноски Знак"/>
    <w:link w:val="a8"/>
    <w:uiPriority w:val="99"/>
    <w:semiHidden/>
    <w:rsid w:val="00F91B72"/>
    <w:rPr>
      <w:rFonts w:ascii="Calibri" w:hAnsi="Calibri"/>
      <w:lang w:eastAsia="en-US"/>
    </w:rPr>
  </w:style>
  <w:style w:type="paragraph" w:customStyle="1" w:styleId="af7">
    <w:name w:val="Знак"/>
    <w:basedOn w:val="a"/>
    <w:uiPriority w:val="99"/>
    <w:rsid w:val="00F91B7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8">
    <w:name w:val="Нормальный (таблица)"/>
    <w:basedOn w:val="a"/>
    <w:next w:val="a"/>
    <w:uiPriority w:val="99"/>
    <w:rsid w:val="00F91B72"/>
    <w:pPr>
      <w:widowControl w:val="0"/>
      <w:autoSpaceDE w:val="0"/>
      <w:autoSpaceDN w:val="0"/>
      <w:adjustRightInd w:val="0"/>
    </w:pPr>
    <w:rPr>
      <w:rFonts w:ascii="Arial" w:hAnsi="Arial" w:cs="Arial"/>
      <w:szCs w:val="24"/>
      <w:lang w:eastAsia="ru-RU"/>
    </w:rPr>
  </w:style>
  <w:style w:type="table" w:styleId="af9">
    <w:name w:val="Table Grid"/>
    <w:basedOn w:val="a1"/>
    <w:uiPriority w:val="59"/>
    <w:rsid w:val="00F91B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TOC Heading"/>
    <w:basedOn w:val="1"/>
    <w:next w:val="a"/>
    <w:uiPriority w:val="39"/>
    <w:semiHidden/>
    <w:unhideWhenUsed/>
    <w:qFormat/>
    <w:rsid w:val="005F2906"/>
    <w:pPr>
      <w:jc w:val="left"/>
      <w:outlineLvl w:val="9"/>
    </w:pPr>
    <w:rPr>
      <w:rFonts w:ascii="Cambria" w:hAnsi="Cambria"/>
      <w:color w:val="365F91"/>
      <w:sz w:val="28"/>
      <w:lang w:eastAsia="ru-RU"/>
    </w:rPr>
  </w:style>
  <w:style w:type="paragraph" w:styleId="13">
    <w:name w:val="toc 1"/>
    <w:basedOn w:val="a"/>
    <w:next w:val="a"/>
    <w:autoRedefine/>
    <w:uiPriority w:val="39"/>
    <w:rsid w:val="00C3678F"/>
    <w:pPr>
      <w:tabs>
        <w:tab w:val="right" w:leader="dot" w:pos="9627"/>
      </w:tabs>
    </w:pPr>
    <w:rPr>
      <w:b/>
      <w:noProof/>
      <w:lang w:val="en-US"/>
    </w:rPr>
  </w:style>
  <w:style w:type="paragraph" w:styleId="33">
    <w:name w:val="toc 3"/>
    <w:basedOn w:val="a"/>
    <w:next w:val="a"/>
    <w:autoRedefine/>
    <w:uiPriority w:val="39"/>
    <w:rsid w:val="00570553"/>
    <w:pPr>
      <w:tabs>
        <w:tab w:val="left" w:pos="1100"/>
        <w:tab w:val="right" w:leader="dot" w:pos="9627"/>
      </w:tabs>
    </w:pPr>
  </w:style>
  <w:style w:type="paragraph" w:styleId="23">
    <w:name w:val="toc 2"/>
    <w:basedOn w:val="a"/>
    <w:next w:val="a"/>
    <w:autoRedefine/>
    <w:uiPriority w:val="39"/>
    <w:rsid w:val="005F2906"/>
    <w:pPr>
      <w:ind w:left="220"/>
    </w:pPr>
  </w:style>
  <w:style w:type="paragraph" w:styleId="afb">
    <w:name w:val="Subtitle"/>
    <w:basedOn w:val="a"/>
    <w:next w:val="a"/>
    <w:link w:val="afc"/>
    <w:uiPriority w:val="99"/>
    <w:qFormat/>
    <w:rsid w:val="00A366AA"/>
    <w:pPr>
      <w:outlineLvl w:val="1"/>
    </w:pPr>
    <w:rPr>
      <w:szCs w:val="24"/>
    </w:rPr>
  </w:style>
  <w:style w:type="character" w:customStyle="1" w:styleId="afc">
    <w:name w:val="Подзаголовок Знак"/>
    <w:link w:val="afb"/>
    <w:uiPriority w:val="99"/>
    <w:rsid w:val="00A366AA"/>
    <w:rPr>
      <w:rFonts w:eastAsia="Times New Roman" w:cs="Times New Roman"/>
      <w:sz w:val="24"/>
      <w:szCs w:val="24"/>
      <w:lang w:eastAsia="en-US"/>
    </w:rPr>
  </w:style>
  <w:style w:type="character" w:styleId="afd">
    <w:name w:val="Emphasis"/>
    <w:qFormat/>
    <w:rsid w:val="00BE540D"/>
    <w:rPr>
      <w:i/>
      <w:iCs/>
    </w:rPr>
  </w:style>
  <w:style w:type="paragraph" w:styleId="4">
    <w:name w:val="toc 4"/>
    <w:basedOn w:val="a"/>
    <w:next w:val="a"/>
    <w:autoRedefine/>
    <w:uiPriority w:val="39"/>
    <w:unhideWhenUsed/>
    <w:rsid w:val="00570553"/>
    <w:pPr>
      <w:spacing w:after="100"/>
      <w:ind w:left="660"/>
    </w:pPr>
    <w:rPr>
      <w:rFonts w:ascii="Calibri" w:hAnsi="Calibr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570553"/>
    <w:pPr>
      <w:spacing w:after="100"/>
      <w:ind w:left="880"/>
    </w:pPr>
    <w:rPr>
      <w:rFonts w:ascii="Calibri" w:hAnsi="Calibr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70553"/>
    <w:pPr>
      <w:spacing w:after="100"/>
      <w:ind w:left="1100"/>
    </w:pPr>
    <w:rPr>
      <w:rFonts w:ascii="Calibri" w:hAnsi="Calibr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570553"/>
    <w:pPr>
      <w:spacing w:after="100"/>
      <w:ind w:left="1320"/>
    </w:pPr>
    <w:rPr>
      <w:rFonts w:ascii="Calibri" w:hAnsi="Calibr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570553"/>
    <w:pPr>
      <w:spacing w:after="100"/>
      <w:ind w:left="1540"/>
    </w:pPr>
    <w:rPr>
      <w:rFonts w:ascii="Calibri" w:hAnsi="Calibr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70553"/>
    <w:pPr>
      <w:spacing w:after="100"/>
      <w:ind w:left="1760"/>
    </w:pPr>
    <w:rPr>
      <w:rFonts w:ascii="Calibri" w:hAnsi="Calibri"/>
      <w:lang w:eastAsia="ru-RU"/>
    </w:rPr>
  </w:style>
  <w:style w:type="character" w:styleId="afe">
    <w:name w:val="FollowedHyperlink"/>
    <w:uiPriority w:val="99"/>
    <w:unhideWhenUsed/>
    <w:rsid w:val="00E62A7E"/>
    <w:rPr>
      <w:color w:val="800080"/>
      <w:u w:val="single"/>
    </w:rPr>
  </w:style>
  <w:style w:type="character" w:styleId="aff">
    <w:name w:val="annotation reference"/>
    <w:basedOn w:val="a0"/>
    <w:semiHidden/>
    <w:unhideWhenUsed/>
    <w:rsid w:val="006D65CF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6D65CF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6D65CF"/>
    <w:rPr>
      <w:lang w:eastAsia="en-US"/>
    </w:rPr>
  </w:style>
  <w:style w:type="paragraph" w:styleId="aff2">
    <w:name w:val="annotation subject"/>
    <w:basedOn w:val="aff0"/>
    <w:next w:val="aff0"/>
    <w:link w:val="aff3"/>
    <w:semiHidden/>
    <w:unhideWhenUsed/>
    <w:rsid w:val="006D65CF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6D65CF"/>
    <w:rPr>
      <w:b/>
      <w:bCs/>
      <w:lang w:eastAsia="en-US"/>
    </w:rPr>
  </w:style>
  <w:style w:type="paragraph" w:styleId="aff4">
    <w:name w:val="Revision"/>
    <w:hidden/>
    <w:uiPriority w:val="99"/>
    <w:semiHidden/>
    <w:rsid w:val="0000555C"/>
    <w:rPr>
      <w:sz w:val="24"/>
      <w:szCs w:val="22"/>
      <w:lang w:eastAsia="en-US"/>
    </w:rPr>
  </w:style>
  <w:style w:type="character" w:customStyle="1" w:styleId="24">
    <w:name w:val="Основной текст (2)_"/>
    <w:basedOn w:val="a0"/>
    <w:link w:val="25"/>
    <w:rsid w:val="00F73FAD"/>
    <w:rPr>
      <w:spacing w:val="40"/>
      <w:sz w:val="24"/>
      <w:szCs w:val="24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73FAD"/>
    <w:pPr>
      <w:shd w:val="clear" w:color="auto" w:fill="FFFFFF"/>
      <w:spacing w:line="190" w:lineRule="exact"/>
      <w:contextualSpacing w:val="0"/>
      <w:jc w:val="left"/>
    </w:pPr>
    <w:rPr>
      <w:spacing w:val="40"/>
      <w:szCs w:val="24"/>
      <w:lang w:eastAsia="ru-RU"/>
    </w:rPr>
  </w:style>
  <w:style w:type="paragraph" w:customStyle="1" w:styleId="210">
    <w:name w:val="Основной текст 21"/>
    <w:basedOn w:val="a"/>
    <w:rsid w:val="00A96A54"/>
    <w:pPr>
      <w:suppressAutoHyphens/>
      <w:contextualSpacing w:val="0"/>
    </w:pPr>
    <w:rPr>
      <w:rFonts w:eastAsia="Arial"/>
      <w:b/>
      <w:i/>
      <w:szCs w:val="20"/>
      <w:lang w:eastAsia="ar-SA"/>
    </w:rPr>
  </w:style>
  <w:style w:type="paragraph" w:styleId="aff5">
    <w:name w:val="endnote text"/>
    <w:basedOn w:val="a"/>
    <w:link w:val="aff6"/>
    <w:semiHidden/>
    <w:unhideWhenUsed/>
    <w:rsid w:val="00AF3518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semiHidden/>
    <w:rsid w:val="00AF3518"/>
    <w:rPr>
      <w:lang w:eastAsia="en-US"/>
    </w:rPr>
  </w:style>
  <w:style w:type="character" w:styleId="aff7">
    <w:name w:val="endnote reference"/>
    <w:basedOn w:val="a0"/>
    <w:semiHidden/>
    <w:unhideWhenUsed/>
    <w:rsid w:val="00AF3518"/>
    <w:rPr>
      <w:vertAlign w:val="superscript"/>
    </w:rPr>
  </w:style>
  <w:style w:type="paragraph" w:customStyle="1" w:styleId="ConsPlusCell">
    <w:name w:val="ConsPlusCell"/>
    <w:uiPriority w:val="99"/>
    <w:rsid w:val="00AB4FFB"/>
    <w:pPr>
      <w:autoSpaceDE w:val="0"/>
      <w:autoSpaceDN w:val="0"/>
      <w:adjustRightInd w:val="0"/>
    </w:pPr>
    <w:rPr>
      <w:rFonts w:eastAsiaTheme="minorHAnsi"/>
      <w:sz w:val="22"/>
      <w:szCs w:val="22"/>
      <w:lang w:eastAsia="en-US"/>
    </w:rPr>
  </w:style>
  <w:style w:type="paragraph" w:customStyle="1" w:styleId="s1">
    <w:name w:val="s_1"/>
    <w:basedOn w:val="a"/>
    <w:rsid w:val="00032133"/>
    <w:pPr>
      <w:spacing w:before="100" w:beforeAutospacing="1" w:after="100" w:afterAutospacing="1"/>
      <w:contextualSpacing w:val="0"/>
      <w:jc w:val="left"/>
    </w:pPr>
    <w:rPr>
      <w:szCs w:val="24"/>
      <w:lang w:eastAsia="ru-RU"/>
    </w:rPr>
  </w:style>
  <w:style w:type="table" w:customStyle="1" w:styleId="14">
    <w:name w:val="Сетка таблицы1"/>
    <w:basedOn w:val="a1"/>
    <w:next w:val="af9"/>
    <w:uiPriority w:val="39"/>
    <w:rsid w:val="000A01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">
    <w:name w:val="empty"/>
    <w:basedOn w:val="a"/>
    <w:rsid w:val="00D444F0"/>
    <w:pPr>
      <w:spacing w:before="100" w:beforeAutospacing="1" w:after="100" w:afterAutospacing="1"/>
      <w:contextualSpacing w:val="0"/>
      <w:jc w:val="left"/>
    </w:pPr>
    <w:rPr>
      <w:szCs w:val="24"/>
      <w:lang w:eastAsia="ru-RU"/>
    </w:rPr>
  </w:style>
  <w:style w:type="paragraph" w:customStyle="1" w:styleId="s3">
    <w:name w:val="s_3"/>
    <w:basedOn w:val="a"/>
    <w:rsid w:val="00D444F0"/>
    <w:pPr>
      <w:spacing w:before="100" w:beforeAutospacing="1" w:after="100" w:afterAutospacing="1"/>
      <w:contextualSpacing w:val="0"/>
      <w:jc w:val="left"/>
    </w:pPr>
    <w:rPr>
      <w:szCs w:val="24"/>
      <w:lang w:eastAsia="ru-RU"/>
    </w:rPr>
  </w:style>
  <w:style w:type="paragraph" w:customStyle="1" w:styleId="s16">
    <w:name w:val="s_16"/>
    <w:basedOn w:val="a"/>
    <w:rsid w:val="00D444F0"/>
    <w:pPr>
      <w:spacing w:before="100" w:beforeAutospacing="1" w:after="100" w:afterAutospacing="1"/>
      <w:contextualSpacing w:val="0"/>
      <w:jc w:val="left"/>
    </w:pPr>
    <w:rPr>
      <w:szCs w:val="24"/>
      <w:lang w:eastAsia="ru-RU"/>
    </w:rPr>
  </w:style>
  <w:style w:type="character" w:customStyle="1" w:styleId="s104">
    <w:name w:val="s_104"/>
    <w:basedOn w:val="a0"/>
    <w:rsid w:val="00D444F0"/>
  </w:style>
  <w:style w:type="paragraph" w:styleId="aff8">
    <w:name w:val="No Spacing"/>
    <w:uiPriority w:val="1"/>
    <w:qFormat/>
    <w:rsid w:val="003F0FB8"/>
    <w:pPr>
      <w:widowControl w:val="0"/>
      <w:autoSpaceDE w:val="0"/>
      <w:autoSpaceDN w:val="0"/>
      <w:adjustRightInd w:val="0"/>
    </w:pPr>
  </w:style>
  <w:style w:type="table" w:customStyle="1" w:styleId="26">
    <w:name w:val="Сетка таблицы2"/>
    <w:basedOn w:val="a1"/>
    <w:next w:val="af9"/>
    <w:uiPriority w:val="99"/>
    <w:rsid w:val="003F0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Абзац списка2"/>
    <w:basedOn w:val="a"/>
    <w:rsid w:val="0007407A"/>
    <w:pPr>
      <w:suppressAutoHyphens/>
      <w:ind w:left="102" w:firstLine="708"/>
      <w:contextualSpacing w:val="0"/>
    </w:pPr>
    <w:rPr>
      <w:color w:val="00000A"/>
      <w:sz w:val="22"/>
      <w:lang w:val="en-US"/>
    </w:rPr>
  </w:style>
  <w:style w:type="paragraph" w:customStyle="1" w:styleId="pj">
    <w:name w:val="pj"/>
    <w:basedOn w:val="a"/>
    <w:rsid w:val="005D492A"/>
    <w:pPr>
      <w:suppressAutoHyphens/>
      <w:spacing w:before="280" w:after="280"/>
      <w:contextualSpacing w:val="0"/>
      <w:jc w:val="left"/>
    </w:pPr>
    <w:rPr>
      <w:color w:val="00000A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0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3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8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2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4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41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295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0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22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59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0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8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1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7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7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1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54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81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9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492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788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314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7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656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178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830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4313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8315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2641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1152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078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282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102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89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212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6102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4662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5840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7925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4332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0712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9955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382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041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4228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7702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4160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369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5393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2245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1729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3697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133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91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88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3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3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15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13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0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24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65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87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89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95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899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857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409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773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37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8676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6720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6230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8517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9409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35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6282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314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7064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959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6385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4707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6412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0875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8925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4197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1785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88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908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1679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1544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0709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912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9006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28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5766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8890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55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5055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6976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2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0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6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94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81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4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5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28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84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639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26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330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ko.sakha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fcsakh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gko.sakha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3F678-BE63-48AB-8650-CFCD7745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7265</TotalTime>
  <Pages>14</Pages>
  <Words>6052</Words>
  <Characters>34501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40473</CharactersWithSpaces>
  <SharedDoc>false</SharedDoc>
  <HLinks>
    <vt:vector size="246" baseType="variant">
      <vt:variant>
        <vt:i4>1704033</vt:i4>
      </vt:variant>
      <vt:variant>
        <vt:i4>120</vt:i4>
      </vt:variant>
      <vt:variant>
        <vt:i4>0</vt:i4>
      </vt:variant>
      <vt:variant>
        <vt:i4>5</vt:i4>
      </vt:variant>
      <vt:variant>
        <vt:lpwstr>mailto:zhatai.as@mail.ru</vt:lpwstr>
      </vt:variant>
      <vt:variant>
        <vt:lpwstr/>
      </vt:variant>
      <vt:variant>
        <vt:i4>6291466</vt:i4>
      </vt:variant>
      <vt:variant>
        <vt:i4>117</vt:i4>
      </vt:variant>
      <vt:variant>
        <vt:i4>0</vt:i4>
      </vt:variant>
      <vt:variant>
        <vt:i4>5</vt:i4>
      </vt:variant>
      <vt:variant>
        <vt:lpwstr>mailto:nerungri.as@mail.ru</vt:lpwstr>
      </vt:variant>
      <vt:variant>
        <vt:lpwstr/>
      </vt:variant>
      <vt:variant>
        <vt:i4>5570603</vt:i4>
      </vt:variant>
      <vt:variant>
        <vt:i4>114</vt:i4>
      </vt:variant>
      <vt:variant>
        <vt:i4>0</vt:i4>
      </vt:variant>
      <vt:variant>
        <vt:i4>5</vt:i4>
      </vt:variant>
      <vt:variant>
        <vt:lpwstr>mailto:lensk.as@mail.ru</vt:lpwstr>
      </vt:variant>
      <vt:variant>
        <vt:lpwstr/>
      </vt:variant>
      <vt:variant>
        <vt:i4>393338</vt:i4>
      </vt:variant>
      <vt:variant>
        <vt:i4>111</vt:i4>
      </vt:variant>
      <vt:variant>
        <vt:i4>0</vt:i4>
      </vt:variant>
      <vt:variant>
        <vt:i4>5</vt:i4>
      </vt:variant>
      <vt:variant>
        <vt:lpwstr>mailto:mirnyi.as@mail.ru</vt:lpwstr>
      </vt:variant>
      <vt:variant>
        <vt:lpwstr/>
      </vt:variant>
      <vt:variant>
        <vt:i4>1441828</vt:i4>
      </vt:variant>
      <vt:variant>
        <vt:i4>108</vt:i4>
      </vt:variant>
      <vt:variant>
        <vt:i4>0</vt:i4>
      </vt:variant>
      <vt:variant>
        <vt:i4>5</vt:i4>
      </vt:variant>
      <vt:variant>
        <vt:lpwstr>mailto:eveno-bytantai.as@mail.ru</vt:lpwstr>
      </vt:variant>
      <vt:variant>
        <vt:lpwstr/>
      </vt:variant>
      <vt:variant>
        <vt:i4>4784191</vt:i4>
      </vt:variant>
      <vt:variant>
        <vt:i4>105</vt:i4>
      </vt:variant>
      <vt:variant>
        <vt:i4>0</vt:i4>
      </vt:variant>
      <vt:variant>
        <vt:i4>5</vt:i4>
      </vt:variant>
      <vt:variant>
        <vt:lpwstr>mailto:churapcha.as@mail.ru</vt:lpwstr>
      </vt:variant>
      <vt:variant>
        <vt:lpwstr/>
      </vt:variant>
      <vt:variant>
        <vt:i4>7733261</vt:i4>
      </vt:variant>
      <vt:variant>
        <vt:i4>102</vt:i4>
      </vt:variant>
      <vt:variant>
        <vt:i4>0</vt:i4>
      </vt:variant>
      <vt:variant>
        <vt:i4>5</vt:i4>
      </vt:variant>
      <vt:variant>
        <vt:lpwstr>mailto:xangalas.as@mail.ru</vt:lpwstr>
      </vt:variant>
      <vt:variant>
        <vt:lpwstr/>
      </vt:variant>
      <vt:variant>
        <vt:i4>131129</vt:i4>
      </vt:variant>
      <vt:variant>
        <vt:i4>99</vt:i4>
      </vt:variant>
      <vt:variant>
        <vt:i4>0</vt:i4>
      </vt:variant>
      <vt:variant>
        <vt:i4>5</vt:i4>
      </vt:variant>
      <vt:variant>
        <vt:lpwstr>mailto:u-yana.as@mail.ru</vt:lpwstr>
      </vt:variant>
      <vt:variant>
        <vt:lpwstr/>
      </vt:variant>
      <vt:variant>
        <vt:i4>65593</vt:i4>
      </vt:variant>
      <vt:variant>
        <vt:i4>96</vt:i4>
      </vt:variant>
      <vt:variant>
        <vt:i4>0</vt:i4>
      </vt:variant>
      <vt:variant>
        <vt:i4>5</vt:i4>
      </vt:variant>
      <vt:variant>
        <vt:lpwstr>mailto:u-maya.as@mail.ru</vt:lpwstr>
      </vt:variant>
      <vt:variant>
        <vt:lpwstr/>
      </vt:variant>
      <vt:variant>
        <vt:i4>2228253</vt:i4>
      </vt:variant>
      <vt:variant>
        <vt:i4>93</vt:i4>
      </vt:variant>
      <vt:variant>
        <vt:i4>0</vt:i4>
      </vt:variant>
      <vt:variant>
        <vt:i4>5</vt:i4>
      </vt:variant>
      <vt:variant>
        <vt:lpwstr>mailto:u-aldan.as@mail.ru</vt:lpwstr>
      </vt:variant>
      <vt:variant>
        <vt:lpwstr/>
      </vt:variant>
      <vt:variant>
        <vt:i4>4849698</vt:i4>
      </vt:variant>
      <vt:variant>
        <vt:i4>90</vt:i4>
      </vt:variant>
      <vt:variant>
        <vt:i4>0</vt:i4>
      </vt:variant>
      <vt:variant>
        <vt:i4>5</vt:i4>
      </vt:variant>
      <vt:variant>
        <vt:lpwstr>mailto:tompo.as@mail.ru</vt:lpwstr>
      </vt:variant>
      <vt:variant>
        <vt:lpwstr/>
      </vt:variant>
      <vt:variant>
        <vt:i4>6094888</vt:i4>
      </vt:variant>
      <vt:variant>
        <vt:i4>87</vt:i4>
      </vt:variant>
      <vt:variant>
        <vt:i4>0</vt:i4>
      </vt:variant>
      <vt:variant>
        <vt:i4>5</vt:i4>
      </vt:variant>
      <vt:variant>
        <vt:lpwstr>mailto:tatta.as@mail.ru</vt:lpwstr>
      </vt:variant>
      <vt:variant>
        <vt:lpwstr/>
      </vt:variant>
      <vt:variant>
        <vt:i4>1835111</vt:i4>
      </vt:variant>
      <vt:variant>
        <vt:i4>84</vt:i4>
      </vt:variant>
      <vt:variant>
        <vt:i4>0</vt:i4>
      </vt:variant>
      <vt:variant>
        <vt:i4>5</vt:i4>
      </vt:variant>
      <vt:variant>
        <vt:lpwstr>mailto:suntar.as@mail.ru</vt:lpwstr>
      </vt:variant>
      <vt:variant>
        <vt:lpwstr/>
      </vt:variant>
      <vt:variant>
        <vt:i4>2949188</vt:i4>
      </vt:variant>
      <vt:variant>
        <vt:i4>81</vt:i4>
      </vt:variant>
      <vt:variant>
        <vt:i4>0</vt:i4>
      </vt:variant>
      <vt:variant>
        <vt:i4>5</vt:i4>
      </vt:variant>
      <vt:variant>
        <vt:lpwstr>mailto:sredkol.as@mail.ru</vt:lpwstr>
      </vt:variant>
      <vt:variant>
        <vt:lpwstr/>
      </vt:variant>
      <vt:variant>
        <vt:i4>983165</vt:i4>
      </vt:variant>
      <vt:variant>
        <vt:i4>78</vt:i4>
      </vt:variant>
      <vt:variant>
        <vt:i4>0</vt:i4>
      </vt:variant>
      <vt:variant>
        <vt:i4>5</vt:i4>
      </vt:variant>
      <vt:variant>
        <vt:lpwstr>mailto:olenek.as@mail.ru</vt:lpwstr>
      </vt:variant>
      <vt:variant>
        <vt:lpwstr/>
      </vt:variant>
      <vt:variant>
        <vt:i4>6160416</vt:i4>
      </vt:variant>
      <vt:variant>
        <vt:i4>75</vt:i4>
      </vt:variant>
      <vt:variant>
        <vt:i4>0</vt:i4>
      </vt:variant>
      <vt:variant>
        <vt:i4>5</vt:i4>
      </vt:variant>
      <vt:variant>
        <vt:lpwstr>mailto:olekminsk.as@mail.ru</vt:lpwstr>
      </vt:variant>
      <vt:variant>
        <vt:lpwstr/>
      </vt:variant>
      <vt:variant>
        <vt:i4>7077905</vt:i4>
      </vt:variant>
      <vt:variant>
        <vt:i4>72</vt:i4>
      </vt:variant>
      <vt:variant>
        <vt:i4>0</vt:i4>
      </vt:variant>
      <vt:variant>
        <vt:i4>5</vt:i4>
      </vt:variant>
      <vt:variant>
        <vt:lpwstr>mailto:oymyakon.as@mail.ru</vt:lpwstr>
      </vt:variant>
      <vt:variant>
        <vt:lpwstr/>
      </vt:variant>
      <vt:variant>
        <vt:i4>4259882</vt:i4>
      </vt:variant>
      <vt:variant>
        <vt:i4>69</vt:i4>
      </vt:variant>
      <vt:variant>
        <vt:i4>0</vt:i4>
      </vt:variant>
      <vt:variant>
        <vt:i4>5</vt:i4>
      </vt:variant>
      <vt:variant>
        <vt:lpwstr>mailto:nurba.as@mail.ru</vt:lpwstr>
      </vt:variant>
      <vt:variant>
        <vt:lpwstr/>
      </vt:variant>
      <vt:variant>
        <vt:i4>7012373</vt:i4>
      </vt:variant>
      <vt:variant>
        <vt:i4>66</vt:i4>
      </vt:variant>
      <vt:variant>
        <vt:i4>0</vt:i4>
      </vt:variant>
      <vt:variant>
        <vt:i4>5</vt:i4>
      </vt:variant>
      <vt:variant>
        <vt:lpwstr>mailto:nkolymsk.as@mail.ru</vt:lpwstr>
      </vt:variant>
      <vt:variant>
        <vt:lpwstr/>
      </vt:variant>
      <vt:variant>
        <vt:i4>4128860</vt:i4>
      </vt:variant>
      <vt:variant>
        <vt:i4>63</vt:i4>
      </vt:variant>
      <vt:variant>
        <vt:i4>0</vt:i4>
      </vt:variant>
      <vt:variant>
        <vt:i4>5</vt:i4>
      </vt:variant>
      <vt:variant>
        <vt:lpwstr>mailto:nam.as@mail.ru</vt:lpwstr>
      </vt:variant>
      <vt:variant>
        <vt:lpwstr/>
      </vt:variant>
      <vt:variant>
        <vt:i4>6291482</vt:i4>
      </vt:variant>
      <vt:variant>
        <vt:i4>60</vt:i4>
      </vt:variant>
      <vt:variant>
        <vt:i4>0</vt:i4>
      </vt:variant>
      <vt:variant>
        <vt:i4>5</vt:i4>
      </vt:variant>
      <vt:variant>
        <vt:lpwstr>mailto:moma.as@mail.ru</vt:lpwstr>
      </vt:variant>
      <vt:variant>
        <vt:lpwstr/>
      </vt:variant>
      <vt:variant>
        <vt:i4>5832741</vt:i4>
      </vt:variant>
      <vt:variant>
        <vt:i4>57</vt:i4>
      </vt:variant>
      <vt:variant>
        <vt:i4>0</vt:i4>
      </vt:variant>
      <vt:variant>
        <vt:i4>5</vt:i4>
      </vt:variant>
      <vt:variant>
        <vt:lpwstr>mailto:maiya.as@mail.ru</vt:lpwstr>
      </vt:variant>
      <vt:variant>
        <vt:lpwstr/>
      </vt:variant>
      <vt:variant>
        <vt:i4>524411</vt:i4>
      </vt:variant>
      <vt:variant>
        <vt:i4>54</vt:i4>
      </vt:variant>
      <vt:variant>
        <vt:i4>0</vt:i4>
      </vt:variant>
      <vt:variant>
        <vt:i4>5</vt:i4>
      </vt:variant>
      <vt:variant>
        <vt:lpwstr>mailto:kobyay.as@mail.ru</vt:lpwstr>
      </vt:variant>
      <vt:variant>
        <vt:lpwstr/>
      </vt:variant>
      <vt:variant>
        <vt:i4>6357022</vt:i4>
      </vt:variant>
      <vt:variant>
        <vt:i4>51</vt:i4>
      </vt:variant>
      <vt:variant>
        <vt:i4>0</vt:i4>
      </vt:variant>
      <vt:variant>
        <vt:i4>5</vt:i4>
      </vt:variant>
      <vt:variant>
        <vt:lpwstr>mailto:zhigansk.as@mail.ru</vt:lpwstr>
      </vt:variant>
      <vt:variant>
        <vt:lpwstr/>
      </vt:variant>
      <vt:variant>
        <vt:i4>786556</vt:i4>
      </vt:variant>
      <vt:variant>
        <vt:i4>48</vt:i4>
      </vt:variant>
      <vt:variant>
        <vt:i4>0</vt:i4>
      </vt:variant>
      <vt:variant>
        <vt:i4>5</vt:i4>
      </vt:variant>
      <vt:variant>
        <vt:lpwstr>mailto:gornyi.as@mail.ru</vt:lpwstr>
      </vt:variant>
      <vt:variant>
        <vt:lpwstr/>
      </vt:variant>
      <vt:variant>
        <vt:i4>8126486</vt:i4>
      </vt:variant>
      <vt:variant>
        <vt:i4>45</vt:i4>
      </vt:variant>
      <vt:variant>
        <vt:i4>0</vt:i4>
      </vt:variant>
      <vt:variant>
        <vt:i4>5</vt:i4>
      </vt:variant>
      <vt:variant>
        <vt:lpwstr>mailto:vilyuysk.as@mail.ru</vt:lpwstr>
      </vt:variant>
      <vt:variant>
        <vt:lpwstr/>
      </vt:variant>
      <vt:variant>
        <vt:i4>6946846</vt:i4>
      </vt:variant>
      <vt:variant>
        <vt:i4>42</vt:i4>
      </vt:variant>
      <vt:variant>
        <vt:i4>0</vt:i4>
      </vt:variant>
      <vt:variant>
        <vt:i4>5</vt:i4>
      </vt:variant>
      <vt:variant>
        <vt:lpwstr>mailto:verxoyan.as@mail.ru</vt:lpwstr>
      </vt:variant>
      <vt:variant>
        <vt:lpwstr/>
      </vt:variant>
      <vt:variant>
        <vt:i4>721014</vt:i4>
      </vt:variant>
      <vt:variant>
        <vt:i4>39</vt:i4>
      </vt:variant>
      <vt:variant>
        <vt:i4>0</vt:i4>
      </vt:variant>
      <vt:variant>
        <vt:i4>5</vt:i4>
      </vt:variant>
      <vt:variant>
        <vt:lpwstr>mailto:verkol.as@mail.ru</vt:lpwstr>
      </vt:variant>
      <vt:variant>
        <vt:lpwstr/>
      </vt:variant>
      <vt:variant>
        <vt:i4>852075</vt:i4>
      </vt:variant>
      <vt:variant>
        <vt:i4>36</vt:i4>
      </vt:variant>
      <vt:variant>
        <vt:i4>0</vt:i4>
      </vt:variant>
      <vt:variant>
        <vt:i4>5</vt:i4>
      </vt:variant>
      <vt:variant>
        <vt:lpwstr>mailto:vervil.as@mail.ru</vt:lpwstr>
      </vt:variant>
      <vt:variant>
        <vt:lpwstr/>
      </vt:variant>
      <vt:variant>
        <vt:i4>6029373</vt:i4>
      </vt:variant>
      <vt:variant>
        <vt:i4>33</vt:i4>
      </vt:variant>
      <vt:variant>
        <vt:i4>0</vt:i4>
      </vt:variant>
      <vt:variant>
        <vt:i4>5</vt:i4>
      </vt:variant>
      <vt:variant>
        <vt:lpwstr>mailto:bulun.as@mail.ru</vt:lpwstr>
      </vt:variant>
      <vt:variant>
        <vt:lpwstr/>
      </vt:variant>
      <vt:variant>
        <vt:i4>65642</vt:i4>
      </vt:variant>
      <vt:variant>
        <vt:i4>30</vt:i4>
      </vt:variant>
      <vt:variant>
        <vt:i4>0</vt:i4>
      </vt:variant>
      <vt:variant>
        <vt:i4>5</vt:i4>
      </vt:variant>
      <vt:variant>
        <vt:lpwstr>mailto:anabar.as@mail.ru</vt:lpwstr>
      </vt:variant>
      <vt:variant>
        <vt:lpwstr/>
      </vt:variant>
      <vt:variant>
        <vt:i4>6684696</vt:i4>
      </vt:variant>
      <vt:variant>
        <vt:i4>27</vt:i4>
      </vt:variant>
      <vt:variant>
        <vt:i4>0</vt:i4>
      </vt:variant>
      <vt:variant>
        <vt:i4>5</vt:i4>
      </vt:variant>
      <vt:variant>
        <vt:lpwstr>mailto:amga.as@mail.ru</vt:lpwstr>
      </vt:variant>
      <vt:variant>
        <vt:lpwstr/>
      </vt:variant>
      <vt:variant>
        <vt:i4>3735624</vt:i4>
      </vt:variant>
      <vt:variant>
        <vt:i4>24</vt:i4>
      </vt:variant>
      <vt:variant>
        <vt:i4>0</vt:i4>
      </vt:variant>
      <vt:variant>
        <vt:i4>5</vt:i4>
      </vt:variant>
      <vt:variant>
        <vt:lpwstr>mailto:allaixa.as@mail.ru</vt:lpwstr>
      </vt:variant>
      <vt:variant>
        <vt:lpwstr/>
      </vt:variant>
      <vt:variant>
        <vt:i4>5701680</vt:i4>
      </vt:variant>
      <vt:variant>
        <vt:i4>21</vt:i4>
      </vt:variant>
      <vt:variant>
        <vt:i4>0</vt:i4>
      </vt:variant>
      <vt:variant>
        <vt:i4>5</vt:i4>
      </vt:variant>
      <vt:variant>
        <vt:lpwstr>mailto:aldan.as@mail.ru</vt:lpwstr>
      </vt:variant>
      <vt:variant>
        <vt:lpwstr/>
      </vt:variant>
      <vt:variant>
        <vt:i4>7864351</vt:i4>
      </vt:variant>
      <vt:variant>
        <vt:i4>18</vt:i4>
      </vt:variant>
      <vt:variant>
        <vt:i4>0</vt:i4>
      </vt:variant>
      <vt:variant>
        <vt:i4>5</vt:i4>
      </vt:variant>
      <vt:variant>
        <vt:lpwstr>mailto:abyi.as@mail.ru</vt:lpwstr>
      </vt:variant>
      <vt:variant>
        <vt:lpwstr/>
      </vt:variant>
      <vt:variant>
        <vt:i4>5046274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consultantplus://offline/ref=EDCC5BB68204E3551085C4DE4C8DAE0B8B38B4ED7D0CF2C08DDCE65DF8EE6DEE02B24C552F2A972BAF7ECEB9F9H</vt:lpwstr>
      </vt:variant>
      <vt:variant>
        <vt:lpwstr/>
      </vt:variant>
      <vt:variant>
        <vt:i4>5046281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consultantplus://offline/ref=EDCC5BB68204E3551085C4DE4C8DAE0B8B38B4ED7D0CF2C08DDCE65DF8EE6DEE02B24C552F2A972BAF7DCDB9F2H</vt:lpwstr>
      </vt:variant>
      <vt:variant>
        <vt:lpwstr/>
      </vt:variant>
      <vt:variant>
        <vt:i4>5046282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consultantplus://offline/ref=EDCC5BB68204E3551085C4DE4C8DAE0B8B38B4ED7D0CF2C08DDCE65DF8EE6DEE02B24C552F2A972BAF7DCDB9F1H</vt:lpwstr>
      </vt:variant>
      <vt:variant>
        <vt:lpwstr/>
      </vt:variant>
      <vt:variant>
        <vt:i4>3407968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consultantplus://offline/ref=7EE3CF61C67D68566605E3B3E58E96D5D71810DF2613F73CD0CC00FE35926FCD81C3C7C6DD022A23w6B6C</vt:lpwstr>
      </vt:variant>
      <vt:variant>
        <vt:lpwstr/>
      </vt:variant>
      <vt:variant>
        <vt:i4>2556015</vt:i4>
      </vt:variant>
      <vt:variant>
        <vt:i4>3</vt:i4>
      </vt:variant>
      <vt:variant>
        <vt:i4>0</vt:i4>
      </vt:variant>
      <vt:variant>
        <vt:i4>5</vt:i4>
      </vt:variant>
      <vt:variant>
        <vt:lpwstr>http://subsidii-jku.ru/</vt:lpwstr>
      </vt:variant>
      <vt:variant>
        <vt:lpwstr/>
      </vt:variant>
      <vt:variant>
        <vt:i4>852002</vt:i4>
      </vt:variant>
      <vt:variant>
        <vt:i4>0</vt:i4>
      </vt:variant>
      <vt:variant>
        <vt:i4>0</vt:i4>
      </vt:variant>
      <vt:variant>
        <vt:i4>5</vt:i4>
      </vt:variant>
      <vt:variant>
        <vt:lpwstr>mailto:as420350@mail.ru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Елена Капитоновна Баннахова</cp:lastModifiedBy>
  <cp:revision>71</cp:revision>
  <cp:lastPrinted>2020-02-05T08:05:00Z</cp:lastPrinted>
  <dcterms:created xsi:type="dcterms:W3CDTF">2015-04-29T06:12:00Z</dcterms:created>
  <dcterms:modified xsi:type="dcterms:W3CDTF">2023-08-07T00:52:00Z</dcterms:modified>
</cp:coreProperties>
</file>