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25" w:rsidRDefault="004A0625">
      <w:pPr>
        <w:spacing w:line="1" w:lineRule="exact"/>
      </w:pPr>
    </w:p>
    <w:p w:rsidR="001E3CB4" w:rsidRDefault="001E3CB4">
      <w:pPr>
        <w:spacing w:line="1" w:lineRule="exact"/>
      </w:pPr>
    </w:p>
    <w:p w:rsidR="001E3CB4" w:rsidRDefault="001E3CB4" w:rsidP="001E3CB4"/>
    <w:p w:rsidR="001E3CB4" w:rsidRDefault="001E3CB4" w:rsidP="001E3CB4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9</w:t>
      </w:r>
    </w:p>
    <w:p w:rsidR="001E3CB4" w:rsidRDefault="001E3CB4" w:rsidP="001E3CB4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1E3CB4" w:rsidRDefault="001E3CB4" w:rsidP="001E3CB4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E3CB4" w:rsidRDefault="001E3CB4" w:rsidP="001E3CB4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1E3CB4" w:rsidRDefault="001E3CB4" w:rsidP="001E3CB4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1E3CB4" w:rsidRDefault="001E3CB4" w:rsidP="001E3CB4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1E3CB4" w:rsidRDefault="001E3CB4" w:rsidP="001E3CB4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90A7D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690A7D">
        <w:rPr>
          <w:rFonts w:ascii="Times New Roman" w:hAnsi="Times New Roman" w:cs="Times New Roman"/>
        </w:rPr>
        <w:t>Р-1476</w:t>
      </w:r>
    </w:p>
    <w:p w:rsidR="001E3CB4" w:rsidRDefault="001E3CB4" w:rsidP="001E3CB4">
      <w:pPr>
        <w:tabs>
          <w:tab w:val="left" w:pos="1500"/>
        </w:tabs>
        <w:rPr>
          <w:rFonts w:ascii="Times New Roman" w:hAnsi="Times New Roman" w:cs="Times New Roman"/>
        </w:rPr>
      </w:pPr>
    </w:p>
    <w:p w:rsidR="001E3CB4" w:rsidRDefault="001E3CB4" w:rsidP="001E3CB4">
      <w:pPr>
        <w:tabs>
          <w:tab w:val="left" w:pos="1500"/>
        </w:tabs>
        <w:rPr>
          <w:rFonts w:ascii="Times New Roman" w:hAnsi="Times New Roman" w:cs="Times New Roman"/>
        </w:rPr>
      </w:pPr>
    </w:p>
    <w:p w:rsidR="001E3CB4" w:rsidRDefault="001E3CB4" w:rsidP="001E3CB4">
      <w:pPr>
        <w:tabs>
          <w:tab w:val="left" w:pos="1500"/>
        </w:tabs>
        <w:rPr>
          <w:rFonts w:ascii="Times New Roman" w:hAnsi="Times New Roman" w:cs="Times New Roman"/>
        </w:rPr>
      </w:pPr>
    </w:p>
    <w:p w:rsidR="001E3CB4" w:rsidRDefault="001E3CB4" w:rsidP="001E3CB4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1E3CB4" w:rsidRDefault="001E3CB4" w:rsidP="001E3CB4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определения кадастровой стоимости земельных участков в составе земель особо охраняемых территорий и объектов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Кобяйский</w:t>
      </w:r>
      <w:proofErr w:type="spellEnd"/>
      <w:r>
        <w:rPr>
          <w:rFonts w:ascii="Times New Roman" w:hAnsi="Times New Roman" w:cs="Times New Roman"/>
          <w:b/>
        </w:rPr>
        <w:t xml:space="preserve"> улус (район)» Республики Саха (Якутия)</w:t>
      </w:r>
    </w:p>
    <w:tbl>
      <w:tblPr>
        <w:tblpPr w:leftFromText="180" w:rightFromText="180" w:vertAnchor="text" w:horzAnchor="margin" w:tblpXSpec="center" w:tblpY="5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2355"/>
        <w:gridCol w:w="4165"/>
      </w:tblGrid>
      <w:tr w:rsidR="001E3CB4" w:rsidTr="001E3CB4">
        <w:trPr>
          <w:trHeight w:hRule="exact" w:val="31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CB4" w:rsidRDefault="001E3CB4" w:rsidP="001E3CB4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CB4" w:rsidRDefault="001E3CB4" w:rsidP="001E3CB4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CB4" w:rsidRDefault="008C525D" w:rsidP="001E3CB4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1E3CB4" w:rsidTr="001E3CB4">
        <w:trPr>
          <w:trHeight w:hRule="exact" w:val="31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CB4" w:rsidRDefault="001E3CB4" w:rsidP="001E3CB4">
            <w:pPr>
              <w:pStyle w:val="a7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CB4" w:rsidRDefault="001E3CB4" w:rsidP="001E3CB4">
            <w:pPr>
              <w:pStyle w:val="a7"/>
              <w:shd w:val="clear" w:color="auto" w:fill="auto"/>
              <w:spacing w:after="0"/>
              <w:jc w:val="center"/>
            </w:pPr>
            <w:r>
              <w:t>14:13:050001:359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CB4" w:rsidRDefault="001E3CB4" w:rsidP="001E3CB4">
            <w:pPr>
              <w:pStyle w:val="a7"/>
              <w:shd w:val="clear" w:color="auto" w:fill="auto"/>
              <w:spacing w:after="0"/>
              <w:jc w:val="center"/>
            </w:pPr>
            <w:r>
              <w:t>5 111 273,01</w:t>
            </w:r>
          </w:p>
        </w:tc>
      </w:tr>
      <w:tr w:rsidR="001E3CB4" w:rsidTr="001E3CB4">
        <w:trPr>
          <w:trHeight w:hRule="exact" w:val="32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CB4" w:rsidRDefault="001E3CB4" w:rsidP="001E3CB4">
            <w:pPr>
              <w:pStyle w:val="a7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CB4" w:rsidRDefault="001E3CB4" w:rsidP="001E3CB4">
            <w:pPr>
              <w:pStyle w:val="a7"/>
              <w:shd w:val="clear" w:color="auto" w:fill="auto"/>
              <w:spacing w:after="0"/>
              <w:jc w:val="center"/>
            </w:pPr>
            <w:r>
              <w:t>14:13:020001:26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CB4" w:rsidRDefault="001E3CB4" w:rsidP="001E3CB4">
            <w:pPr>
              <w:pStyle w:val="a7"/>
              <w:shd w:val="clear" w:color="auto" w:fill="auto"/>
              <w:spacing w:after="0"/>
              <w:jc w:val="center"/>
            </w:pPr>
            <w:r>
              <w:t>21 021 257 704,32</w:t>
            </w:r>
          </w:p>
        </w:tc>
      </w:tr>
    </w:tbl>
    <w:p w:rsidR="004A0625" w:rsidRPr="001E3CB4" w:rsidRDefault="004A0625" w:rsidP="001E3CB4">
      <w:pPr>
        <w:jc w:val="center"/>
      </w:pPr>
    </w:p>
    <w:sectPr w:rsidR="004A0625" w:rsidRPr="001E3C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8F" w:rsidRDefault="00D173FE">
      <w:r>
        <w:separator/>
      </w:r>
    </w:p>
  </w:endnote>
  <w:endnote w:type="continuationSeparator" w:id="0">
    <w:p w:rsidR="00533A8F" w:rsidRDefault="00D1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25" w:rsidRDefault="004A0625"/>
  </w:footnote>
  <w:footnote w:type="continuationSeparator" w:id="0">
    <w:p w:rsidR="004A0625" w:rsidRDefault="004A06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A0625"/>
    <w:rsid w:val="001E3CB4"/>
    <w:rsid w:val="004A0625"/>
    <w:rsid w:val="00533A8F"/>
    <w:rsid w:val="00690A7D"/>
    <w:rsid w:val="008C525D"/>
    <w:rsid w:val="00D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2020-10-07T02:18:00Z</dcterms:created>
  <dcterms:modified xsi:type="dcterms:W3CDTF">2020-10-16T01:21:00Z</dcterms:modified>
</cp:coreProperties>
</file>